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01887" w14:textId="77777777" w:rsidR="003B139F" w:rsidRDefault="003B139F" w:rsidP="003B139F">
      <w:pPr>
        <w:pStyle w:val="CO"/>
      </w:pPr>
      <w:bookmarkStart w:id="0" w:name="_GoBack"/>
      <w:bookmarkEnd w:id="0"/>
    </w:p>
    <w:p w14:paraId="1467F7B4" w14:textId="77777777" w:rsidR="005D252E" w:rsidRDefault="005D252E" w:rsidP="003B139F">
      <w:pPr>
        <w:pStyle w:val="CO"/>
      </w:pPr>
      <w:r w:rsidRPr="003B139F">
        <w:rPr>
          <w:color w:val="FFFF00"/>
        </w:rPr>
        <w:t xml:space="preserve">Chapter 12: </w:t>
      </w:r>
      <w:r>
        <w:t>Cardiac Stress Testing</w:t>
      </w:r>
    </w:p>
    <w:p w14:paraId="3229C307" w14:textId="77777777" w:rsidR="003B139F" w:rsidRPr="005D252E" w:rsidRDefault="003B139F" w:rsidP="003B139F">
      <w:pPr>
        <w:pStyle w:val="CO"/>
      </w:pPr>
    </w:p>
    <w:p w14:paraId="739676D9" w14:textId="77777777" w:rsidR="005D252E" w:rsidRDefault="005D252E" w:rsidP="005D252E"/>
    <w:p w14:paraId="4CCC13D1" w14:textId="77777777" w:rsidR="003B139F" w:rsidRPr="00F85651" w:rsidRDefault="003B139F" w:rsidP="003B139F">
      <w:pPr>
        <w:pStyle w:val="h1"/>
      </w:pPr>
      <w:r w:rsidRPr="00F85651">
        <w:t>Preface/Introduction</w:t>
      </w:r>
    </w:p>
    <w:p w14:paraId="4C21062D" w14:textId="5127B867" w:rsidR="003B139F" w:rsidRPr="00F85651" w:rsidRDefault="003B139F" w:rsidP="003B139F">
      <w:pPr>
        <w:pStyle w:val="text"/>
        <w:rPr>
          <w:b/>
        </w:rPr>
      </w:pPr>
      <w:r w:rsidRPr="00F85651">
        <w:t xml:space="preserve">This chapter </w:t>
      </w:r>
      <w:r>
        <w:t>provides the information necessary to assist with the exercise electrocardiography procedure. The competency checklist provides the step-by-step procedure for practice and developing proficiency at the skill.</w:t>
      </w:r>
    </w:p>
    <w:p w14:paraId="6E5A6774" w14:textId="77777777" w:rsidR="005D252E" w:rsidRPr="005D252E" w:rsidRDefault="005D252E" w:rsidP="005D252E">
      <w:pPr>
        <w:pStyle w:val="h1"/>
      </w:pPr>
      <w:r w:rsidRPr="005D252E">
        <w:t>Learning Outcomes</w:t>
      </w:r>
    </w:p>
    <w:p w14:paraId="1D3FBA77" w14:textId="77777777" w:rsidR="005D252E" w:rsidRPr="003B139F" w:rsidRDefault="005D252E" w:rsidP="003B139F">
      <w:pPr>
        <w:pStyle w:val="bl"/>
        <w:ind w:left="540" w:hanging="540"/>
      </w:pPr>
      <w:r w:rsidRPr="003B139F">
        <w:rPr>
          <w:rStyle w:val="blue"/>
        </w:rPr>
        <w:t>12.1</w:t>
      </w:r>
      <w:r w:rsidRPr="003B139F">
        <w:tab/>
        <w:t>Describe exercise electrocardiography and identify its other names.</w:t>
      </w:r>
    </w:p>
    <w:p w14:paraId="30E11B4F" w14:textId="77777777" w:rsidR="005D252E" w:rsidRPr="003B139F" w:rsidRDefault="005D252E" w:rsidP="003B139F">
      <w:pPr>
        <w:pStyle w:val="bl"/>
        <w:ind w:left="540" w:hanging="540"/>
      </w:pPr>
      <w:r w:rsidRPr="003B139F">
        <w:rPr>
          <w:rStyle w:val="blue"/>
        </w:rPr>
        <w:t>12.2</w:t>
      </w:r>
      <w:r w:rsidRPr="003B139F">
        <w:rPr>
          <w:rStyle w:val="blue"/>
        </w:rPr>
        <w:tab/>
      </w:r>
      <w:r w:rsidRPr="003B139F">
        <w:t>Identify uses of exercise electrocardiography.</w:t>
      </w:r>
    </w:p>
    <w:p w14:paraId="46E16264" w14:textId="69522C71" w:rsidR="005D252E" w:rsidRPr="003B139F" w:rsidRDefault="005D252E" w:rsidP="003B139F">
      <w:pPr>
        <w:pStyle w:val="bl"/>
        <w:ind w:left="540" w:hanging="540"/>
      </w:pPr>
      <w:r w:rsidRPr="003B139F">
        <w:rPr>
          <w:rStyle w:val="blue"/>
        </w:rPr>
        <w:t>12.3</w:t>
      </w:r>
      <w:r w:rsidRPr="003B139F">
        <w:tab/>
        <w:t xml:space="preserve">Describe </w:t>
      </w:r>
      <w:r w:rsidR="00B07355" w:rsidRPr="003B139F">
        <w:t>other types of cardiac stress testing</w:t>
      </w:r>
      <w:r w:rsidRPr="003B139F">
        <w:t>.</w:t>
      </w:r>
    </w:p>
    <w:p w14:paraId="4F88751D" w14:textId="77777777" w:rsidR="005D252E" w:rsidRPr="003B139F" w:rsidRDefault="005D252E" w:rsidP="003B139F">
      <w:pPr>
        <w:pStyle w:val="bl"/>
        <w:ind w:left="540" w:hanging="540"/>
      </w:pPr>
      <w:r w:rsidRPr="003B139F">
        <w:rPr>
          <w:rStyle w:val="blue"/>
        </w:rPr>
        <w:t>12.4</w:t>
      </w:r>
      <w:r w:rsidRPr="003B139F">
        <w:rPr>
          <w:rStyle w:val="blue"/>
        </w:rPr>
        <w:tab/>
      </w:r>
      <w:r w:rsidRPr="003B139F">
        <w:t>Prepare a patient for exercise electrocardiography.</w:t>
      </w:r>
    </w:p>
    <w:p w14:paraId="4101AAC2" w14:textId="77777777" w:rsidR="005D252E" w:rsidRPr="003B139F" w:rsidRDefault="005D252E" w:rsidP="003B139F">
      <w:pPr>
        <w:pStyle w:val="bl"/>
        <w:ind w:left="540" w:hanging="540"/>
      </w:pPr>
      <w:r w:rsidRPr="003B139F">
        <w:rPr>
          <w:rStyle w:val="blue"/>
        </w:rPr>
        <w:t>12.5</w:t>
      </w:r>
      <w:r w:rsidRPr="003B139F">
        <w:tab/>
        <w:t>Summarize safety measures that are used before, during, and after exercise electrocardiography.</w:t>
      </w:r>
    </w:p>
    <w:p w14:paraId="7800AA6B" w14:textId="77777777" w:rsidR="005D252E" w:rsidRPr="003B139F" w:rsidRDefault="005D252E" w:rsidP="003B139F">
      <w:pPr>
        <w:pStyle w:val="bl"/>
        <w:ind w:left="540" w:hanging="540"/>
      </w:pPr>
      <w:r w:rsidRPr="003B139F">
        <w:rPr>
          <w:rStyle w:val="blue"/>
        </w:rPr>
        <w:t>12.6</w:t>
      </w:r>
      <w:r w:rsidRPr="003B139F">
        <w:rPr>
          <w:rStyle w:val="blue"/>
        </w:rPr>
        <w:tab/>
      </w:r>
      <w:r w:rsidRPr="003B139F">
        <w:t>Explain the responsibilities of a healthcare professional during exercise electrocardiography.</w:t>
      </w:r>
    </w:p>
    <w:p w14:paraId="4C96B1D2" w14:textId="77777777" w:rsidR="005D252E" w:rsidRPr="003B139F" w:rsidRDefault="005D252E" w:rsidP="003B139F">
      <w:pPr>
        <w:pStyle w:val="bl"/>
        <w:ind w:left="540" w:hanging="540"/>
      </w:pPr>
      <w:r w:rsidRPr="003B139F">
        <w:rPr>
          <w:rStyle w:val="blue"/>
        </w:rPr>
        <w:t>12.7</w:t>
      </w:r>
      <w:r w:rsidRPr="003B139F">
        <w:tab/>
        <w:t>Compare common protocols followed in exercise electrocardiography.</w:t>
      </w:r>
    </w:p>
    <w:p w14:paraId="4C30B54E" w14:textId="77777777" w:rsidR="005D252E" w:rsidRDefault="005D252E" w:rsidP="003B139F">
      <w:pPr>
        <w:pStyle w:val="bl"/>
        <w:ind w:left="540" w:hanging="540"/>
      </w:pPr>
      <w:r w:rsidRPr="003B139F">
        <w:rPr>
          <w:rStyle w:val="blue"/>
        </w:rPr>
        <w:t>12.8</w:t>
      </w:r>
      <w:r w:rsidRPr="003B139F">
        <w:tab/>
        <w:t>Explain the responsibilities of a healthcare professional after exercise electrocardiography.</w:t>
      </w:r>
    </w:p>
    <w:p w14:paraId="7BDA23A7" w14:textId="77777777" w:rsidR="003B139F" w:rsidRDefault="003B139F" w:rsidP="003B139F">
      <w:pPr>
        <w:pStyle w:val="bl"/>
        <w:ind w:left="540" w:hanging="540"/>
      </w:pPr>
    </w:p>
    <w:p w14:paraId="7A96AE82" w14:textId="01B1A059" w:rsidR="003B139F" w:rsidRPr="003B139F" w:rsidRDefault="003B139F" w:rsidP="003B139F">
      <w:pPr>
        <w:pStyle w:val="h1"/>
      </w:pPr>
      <w:r>
        <w:t>Extended Outline</w:t>
      </w:r>
    </w:p>
    <w:p w14:paraId="03A86062" w14:textId="77777777" w:rsidR="005D252E" w:rsidRPr="005D252E" w:rsidRDefault="005D252E" w:rsidP="005D252E"/>
    <w:tbl>
      <w:tblPr>
        <w:tblStyle w:val="TableGrid"/>
        <w:tblW w:w="0" w:type="auto"/>
        <w:shd w:val="clear" w:color="auto" w:fill="F4EBCC"/>
        <w:tblLook w:val="04A0" w:firstRow="1" w:lastRow="0" w:firstColumn="1" w:lastColumn="0" w:noHBand="0" w:noVBand="1"/>
      </w:tblPr>
      <w:tblGrid>
        <w:gridCol w:w="6138"/>
        <w:gridCol w:w="2718"/>
      </w:tblGrid>
      <w:tr w:rsidR="00B07355" w:rsidRPr="003B139F" w14:paraId="1AC3690F" w14:textId="41BB2092" w:rsidTr="00E94DFA">
        <w:tc>
          <w:tcPr>
            <w:tcW w:w="6138" w:type="dxa"/>
            <w:shd w:val="clear" w:color="auto" w:fill="F4EBCC"/>
          </w:tcPr>
          <w:p w14:paraId="4D8FA540" w14:textId="16613832" w:rsidR="00B07355" w:rsidRPr="003B139F" w:rsidRDefault="00B07355" w:rsidP="003B139F">
            <w:pPr>
              <w:pStyle w:val="Outline"/>
              <w:jc w:val="center"/>
              <w:rPr>
                <w:b/>
              </w:rPr>
            </w:pPr>
            <w:r w:rsidRPr="003B139F">
              <w:rPr>
                <w:b/>
              </w:rPr>
              <w:t>Outline</w:t>
            </w:r>
          </w:p>
        </w:tc>
        <w:tc>
          <w:tcPr>
            <w:tcW w:w="2718" w:type="dxa"/>
            <w:shd w:val="clear" w:color="auto" w:fill="F4EBCC"/>
          </w:tcPr>
          <w:p w14:paraId="42DD563C" w14:textId="1419F1A9" w:rsidR="00B07355" w:rsidRPr="003B139F" w:rsidRDefault="00B07355" w:rsidP="003B139F">
            <w:pPr>
              <w:pStyle w:val="Outline"/>
              <w:jc w:val="center"/>
              <w:rPr>
                <w:b/>
              </w:rPr>
            </w:pPr>
            <w:r w:rsidRPr="003B139F">
              <w:rPr>
                <w:b/>
              </w:rPr>
              <w:t>PowerPoint® Slides</w:t>
            </w:r>
          </w:p>
        </w:tc>
      </w:tr>
      <w:tr w:rsidR="00B07355" w:rsidRPr="00DF5D33" w14:paraId="4A6503C4" w14:textId="4042036E" w:rsidTr="00E94DFA">
        <w:tc>
          <w:tcPr>
            <w:tcW w:w="6138" w:type="dxa"/>
            <w:shd w:val="clear" w:color="auto" w:fill="F4EBCC"/>
          </w:tcPr>
          <w:p w14:paraId="55A23200" w14:textId="35E1661D" w:rsidR="00B07355" w:rsidRPr="003B139F" w:rsidRDefault="00B07355" w:rsidP="00E93D05">
            <w:pPr>
              <w:pStyle w:val="Outline"/>
            </w:pPr>
            <w:r w:rsidRPr="003B139F">
              <w:t>I.</w:t>
            </w:r>
            <w:r w:rsidRPr="003B139F">
              <w:tab/>
            </w:r>
            <w:r w:rsidR="00E93D05">
              <w:t xml:space="preserve">Cardiac Stress Testing </w:t>
            </w:r>
            <w:r w:rsidRPr="003B139F">
              <w:rPr>
                <w:rStyle w:val="blue"/>
              </w:rPr>
              <w:t>(LO 12.1)</w:t>
            </w:r>
          </w:p>
        </w:tc>
        <w:tc>
          <w:tcPr>
            <w:tcW w:w="2718" w:type="dxa"/>
            <w:shd w:val="clear" w:color="auto" w:fill="F4EBCC"/>
          </w:tcPr>
          <w:p w14:paraId="3F8A5F50" w14:textId="4C194B0D" w:rsidR="00B07355" w:rsidRPr="00DF5D33" w:rsidRDefault="00B07355" w:rsidP="00DF5D33">
            <w:pPr>
              <w:pStyle w:val="Outline"/>
            </w:pPr>
            <w:r>
              <w:t>S</w:t>
            </w:r>
            <w:r w:rsidR="00E93D05">
              <w:t>lides 4–9</w:t>
            </w:r>
          </w:p>
        </w:tc>
      </w:tr>
      <w:tr w:rsidR="00B07355" w:rsidRPr="00DF5D33" w14:paraId="751CE1CA" w14:textId="3A775D6C" w:rsidTr="00E94DFA">
        <w:tc>
          <w:tcPr>
            <w:tcW w:w="6138" w:type="dxa"/>
            <w:shd w:val="clear" w:color="auto" w:fill="F4EBCC"/>
          </w:tcPr>
          <w:p w14:paraId="204E40E9" w14:textId="77777777" w:rsidR="00B07355" w:rsidRPr="003B139F" w:rsidRDefault="00B07355" w:rsidP="00DF5D33">
            <w:pPr>
              <w:pStyle w:val="Outline"/>
            </w:pPr>
            <w:r w:rsidRPr="003B139F">
              <w:t>II.</w:t>
            </w:r>
            <w:r w:rsidRPr="003B139F">
              <w:tab/>
              <w:t xml:space="preserve">Why Is Exercise Electrocardiography Used? </w:t>
            </w:r>
            <w:r w:rsidRPr="003B139F">
              <w:rPr>
                <w:rStyle w:val="blue"/>
              </w:rPr>
              <w:t>(LO 12.2)</w:t>
            </w:r>
          </w:p>
        </w:tc>
        <w:tc>
          <w:tcPr>
            <w:tcW w:w="2718" w:type="dxa"/>
            <w:shd w:val="clear" w:color="auto" w:fill="F4EBCC"/>
          </w:tcPr>
          <w:p w14:paraId="1047DE84" w14:textId="58E79FA8" w:rsidR="00B07355" w:rsidRPr="00DF5D33" w:rsidRDefault="00E93D05" w:rsidP="00DF5D33">
            <w:pPr>
              <w:pStyle w:val="Outline"/>
            </w:pPr>
            <w:r>
              <w:t>Slides 10–15</w:t>
            </w:r>
          </w:p>
        </w:tc>
      </w:tr>
      <w:tr w:rsidR="00B07355" w:rsidRPr="00DF5D33" w14:paraId="09171AEF" w14:textId="30301F1B" w:rsidTr="00E94DFA">
        <w:tc>
          <w:tcPr>
            <w:tcW w:w="6138" w:type="dxa"/>
            <w:shd w:val="clear" w:color="auto" w:fill="F4EBCC"/>
          </w:tcPr>
          <w:p w14:paraId="700EF698" w14:textId="77777777" w:rsidR="00B07355" w:rsidRPr="003B139F" w:rsidRDefault="00B07355" w:rsidP="00DF5D33">
            <w:pPr>
              <w:pStyle w:val="Outline"/>
            </w:pPr>
            <w:r w:rsidRPr="003B139F">
              <w:t>III.</w:t>
            </w:r>
            <w:r w:rsidRPr="003B139F">
              <w:tab/>
              <w:t xml:space="preserve">Other Types of Cardiac Stress Testing. </w:t>
            </w:r>
            <w:r w:rsidRPr="003B139F">
              <w:rPr>
                <w:rStyle w:val="blue"/>
              </w:rPr>
              <w:t>(LO 12.3)</w:t>
            </w:r>
          </w:p>
        </w:tc>
        <w:tc>
          <w:tcPr>
            <w:tcW w:w="2718" w:type="dxa"/>
            <w:shd w:val="clear" w:color="auto" w:fill="F4EBCC"/>
          </w:tcPr>
          <w:p w14:paraId="41262EA4" w14:textId="71FFE5D2" w:rsidR="00B07355" w:rsidRPr="00DF5D33" w:rsidRDefault="00E93D05" w:rsidP="00DF5D33">
            <w:pPr>
              <w:pStyle w:val="Outline"/>
            </w:pPr>
            <w:r>
              <w:t>Slides 16–21</w:t>
            </w:r>
          </w:p>
        </w:tc>
      </w:tr>
      <w:tr w:rsidR="00B07355" w:rsidRPr="00DF5D33" w14:paraId="48B6A1D9" w14:textId="70D82FA1" w:rsidTr="00E94DFA">
        <w:tc>
          <w:tcPr>
            <w:tcW w:w="6138" w:type="dxa"/>
            <w:shd w:val="clear" w:color="auto" w:fill="F4EBCC"/>
          </w:tcPr>
          <w:p w14:paraId="56710416" w14:textId="5E778601" w:rsidR="00B07355" w:rsidRPr="003B139F" w:rsidRDefault="00B07355" w:rsidP="00DF5D33">
            <w:pPr>
              <w:pStyle w:val="Outline"/>
            </w:pPr>
            <w:r w:rsidRPr="003B139F">
              <w:t>IV.</w:t>
            </w:r>
            <w:r w:rsidRPr="003B139F">
              <w:tab/>
              <w:t xml:space="preserve">Preparing the Patient for Exercise Electrocardiography </w:t>
            </w:r>
            <w:r w:rsidRPr="003B139F">
              <w:br/>
            </w:r>
            <w:r w:rsidRPr="003B139F">
              <w:tab/>
            </w:r>
            <w:r w:rsidRPr="003B139F">
              <w:rPr>
                <w:rStyle w:val="blue"/>
              </w:rPr>
              <w:t>(LO 12.4)</w:t>
            </w:r>
          </w:p>
        </w:tc>
        <w:tc>
          <w:tcPr>
            <w:tcW w:w="2718" w:type="dxa"/>
            <w:shd w:val="clear" w:color="auto" w:fill="F4EBCC"/>
          </w:tcPr>
          <w:p w14:paraId="30A81C77" w14:textId="02871669" w:rsidR="00B07355" w:rsidRPr="00DF5D33" w:rsidRDefault="00E93D05" w:rsidP="00DF5D33">
            <w:pPr>
              <w:pStyle w:val="Outline"/>
            </w:pPr>
            <w:r>
              <w:t>Slides 22–31</w:t>
            </w:r>
          </w:p>
        </w:tc>
      </w:tr>
      <w:tr w:rsidR="00B07355" w:rsidRPr="00DF5D33" w14:paraId="431ED86A" w14:textId="3C58C724" w:rsidTr="00E94DFA">
        <w:tc>
          <w:tcPr>
            <w:tcW w:w="6138" w:type="dxa"/>
            <w:shd w:val="clear" w:color="auto" w:fill="F4EBCC"/>
          </w:tcPr>
          <w:p w14:paraId="216BE437" w14:textId="77777777" w:rsidR="00B07355" w:rsidRPr="003B139F" w:rsidRDefault="00B07355" w:rsidP="00DF5D33">
            <w:pPr>
              <w:pStyle w:val="Outline"/>
            </w:pPr>
            <w:r w:rsidRPr="003B139F">
              <w:t>V.</w:t>
            </w:r>
            <w:r w:rsidRPr="003B139F">
              <w:tab/>
              <w:t xml:space="preserve">Providing Safety </w:t>
            </w:r>
            <w:r w:rsidRPr="003B139F">
              <w:rPr>
                <w:rStyle w:val="blue"/>
              </w:rPr>
              <w:t>(LO 12.5)</w:t>
            </w:r>
          </w:p>
        </w:tc>
        <w:tc>
          <w:tcPr>
            <w:tcW w:w="2718" w:type="dxa"/>
            <w:shd w:val="clear" w:color="auto" w:fill="F4EBCC"/>
          </w:tcPr>
          <w:p w14:paraId="34DC759D" w14:textId="7EF5BBCC" w:rsidR="00B07355" w:rsidRPr="00DF5D33" w:rsidRDefault="00B07355" w:rsidP="00DF5D33">
            <w:pPr>
              <w:pStyle w:val="Outline"/>
            </w:pPr>
            <w:r>
              <w:t xml:space="preserve">Slides </w:t>
            </w:r>
            <w:r w:rsidR="00E93D05">
              <w:t>32–37</w:t>
            </w:r>
          </w:p>
        </w:tc>
      </w:tr>
      <w:tr w:rsidR="00B07355" w:rsidRPr="00DF5D33" w14:paraId="57A69D13" w14:textId="0898D118" w:rsidTr="00E94DFA">
        <w:tc>
          <w:tcPr>
            <w:tcW w:w="6138" w:type="dxa"/>
            <w:shd w:val="clear" w:color="auto" w:fill="F4EBCC"/>
          </w:tcPr>
          <w:p w14:paraId="11612A76" w14:textId="77777777" w:rsidR="00B07355" w:rsidRPr="003B139F" w:rsidRDefault="00B07355" w:rsidP="00DF5D33">
            <w:pPr>
              <w:pStyle w:val="Outline"/>
            </w:pPr>
            <w:r w:rsidRPr="003B139F">
              <w:t>VI.</w:t>
            </w:r>
            <w:r w:rsidRPr="003B139F">
              <w:tab/>
              <w:t xml:space="preserve">Performing Exercise Electrocardiography </w:t>
            </w:r>
            <w:r w:rsidRPr="003B139F">
              <w:rPr>
                <w:rStyle w:val="blue"/>
              </w:rPr>
              <w:t>(LO 12.6)</w:t>
            </w:r>
          </w:p>
        </w:tc>
        <w:tc>
          <w:tcPr>
            <w:tcW w:w="2718" w:type="dxa"/>
            <w:shd w:val="clear" w:color="auto" w:fill="F4EBCC"/>
          </w:tcPr>
          <w:p w14:paraId="699A3D03" w14:textId="5C2533E5" w:rsidR="00B07355" w:rsidRPr="00DF5D33" w:rsidRDefault="00B07355" w:rsidP="00E93D05">
            <w:pPr>
              <w:pStyle w:val="Outline"/>
            </w:pPr>
            <w:r>
              <w:t>Slides 3</w:t>
            </w:r>
            <w:r w:rsidR="00E93D05">
              <w:t>8–43</w:t>
            </w:r>
          </w:p>
        </w:tc>
      </w:tr>
      <w:tr w:rsidR="00B07355" w:rsidRPr="00DF5D33" w14:paraId="3BFA6E93" w14:textId="5D239E3D" w:rsidTr="00E94DFA">
        <w:tc>
          <w:tcPr>
            <w:tcW w:w="6138" w:type="dxa"/>
            <w:shd w:val="clear" w:color="auto" w:fill="F4EBCC"/>
          </w:tcPr>
          <w:p w14:paraId="2DE4C230" w14:textId="77777777" w:rsidR="00B07355" w:rsidRPr="003B139F" w:rsidRDefault="00B07355" w:rsidP="00DF5D33">
            <w:pPr>
              <w:pStyle w:val="Outline"/>
            </w:pPr>
            <w:r w:rsidRPr="003B139F">
              <w:t>VII.</w:t>
            </w:r>
            <w:r w:rsidRPr="003B139F">
              <w:tab/>
              <w:t xml:space="preserve">Common Protocols </w:t>
            </w:r>
            <w:r w:rsidRPr="003B139F">
              <w:rPr>
                <w:rStyle w:val="blue"/>
              </w:rPr>
              <w:t>(LO 12.7)</w:t>
            </w:r>
          </w:p>
        </w:tc>
        <w:tc>
          <w:tcPr>
            <w:tcW w:w="2718" w:type="dxa"/>
            <w:shd w:val="clear" w:color="auto" w:fill="F4EBCC"/>
          </w:tcPr>
          <w:p w14:paraId="3A7A778E" w14:textId="3B4EC507" w:rsidR="00B07355" w:rsidRPr="00DF5D33" w:rsidRDefault="00B07355" w:rsidP="00E93D05">
            <w:pPr>
              <w:pStyle w:val="Outline"/>
            </w:pPr>
            <w:r>
              <w:t xml:space="preserve">Slides </w:t>
            </w:r>
            <w:r w:rsidR="00E93D05">
              <w:t>44</w:t>
            </w:r>
            <w:r>
              <w:t>–</w:t>
            </w:r>
            <w:r w:rsidR="00E93D05">
              <w:t>54</w:t>
            </w:r>
          </w:p>
        </w:tc>
      </w:tr>
      <w:tr w:rsidR="00B07355" w:rsidRPr="00DF5D33" w14:paraId="2F8E47C0" w14:textId="074963EC" w:rsidTr="00E94DFA">
        <w:tc>
          <w:tcPr>
            <w:tcW w:w="6138" w:type="dxa"/>
            <w:shd w:val="clear" w:color="auto" w:fill="F4EBCC"/>
          </w:tcPr>
          <w:p w14:paraId="1170CDA7" w14:textId="77777777" w:rsidR="00B07355" w:rsidRPr="003B139F" w:rsidRDefault="00B07355" w:rsidP="00DF5D33">
            <w:pPr>
              <w:pStyle w:val="Outline"/>
            </w:pPr>
            <w:r w:rsidRPr="003B139F">
              <w:t>VIII.</w:t>
            </w:r>
            <w:r w:rsidRPr="003B139F">
              <w:tab/>
              <w:t xml:space="preserve">After Exercise Electrocardiography </w:t>
            </w:r>
            <w:r w:rsidRPr="003B139F">
              <w:rPr>
                <w:rStyle w:val="blue"/>
              </w:rPr>
              <w:t>(LO 12.8)</w:t>
            </w:r>
          </w:p>
        </w:tc>
        <w:tc>
          <w:tcPr>
            <w:tcW w:w="2718" w:type="dxa"/>
            <w:shd w:val="clear" w:color="auto" w:fill="F4EBCC"/>
          </w:tcPr>
          <w:p w14:paraId="258B0657" w14:textId="0EA183FC" w:rsidR="00B07355" w:rsidRPr="00DF5D33" w:rsidRDefault="00B07355" w:rsidP="00E93D05">
            <w:pPr>
              <w:pStyle w:val="Outline"/>
            </w:pPr>
            <w:r>
              <w:t xml:space="preserve">Slides </w:t>
            </w:r>
            <w:r w:rsidR="00E93D05">
              <w:t>55–62</w:t>
            </w:r>
          </w:p>
        </w:tc>
      </w:tr>
    </w:tbl>
    <w:p w14:paraId="3F813C08" w14:textId="77777777" w:rsidR="005D252E" w:rsidRDefault="005D252E" w:rsidP="005D252E">
      <w:pPr>
        <w:pStyle w:val="Outline"/>
      </w:pPr>
    </w:p>
    <w:p w14:paraId="153CB56A" w14:textId="77777777" w:rsidR="003B139F" w:rsidRDefault="003B139F">
      <w:pPr>
        <w:spacing w:after="120"/>
        <w:ind w:left="720" w:hanging="360"/>
        <w:rPr>
          <w:rFonts w:asciiTheme="minorHAnsi" w:hAnsiTheme="minorHAnsi"/>
          <w:b/>
          <w:color w:val="C00000"/>
          <w:sz w:val="28"/>
        </w:rPr>
      </w:pPr>
      <w:r>
        <w:br w:type="page"/>
      </w:r>
    </w:p>
    <w:p w14:paraId="5BE8DCA4" w14:textId="2AB5A30B" w:rsidR="005D252E" w:rsidRPr="005D252E" w:rsidRDefault="005D252E" w:rsidP="003B139F">
      <w:pPr>
        <w:pStyle w:val="h2"/>
      </w:pPr>
      <w:r w:rsidRPr="005D252E">
        <w:lastRenderedPageBreak/>
        <w:t>Teaching Strategies</w:t>
      </w:r>
    </w:p>
    <w:p w14:paraId="3F7A4027" w14:textId="77777777" w:rsidR="005D252E" w:rsidRPr="005D252E" w:rsidRDefault="005D252E" w:rsidP="003B139F">
      <w:pPr>
        <w:pStyle w:val="text"/>
      </w:pPr>
      <w:r w:rsidRPr="005D252E">
        <w:t>Introduce students to “</w:t>
      </w:r>
      <w:r w:rsidR="00951699">
        <w:t>Cardiac Stress Testing</w:t>
      </w:r>
      <w:r w:rsidRPr="005D252E">
        <w:t>” using the following techniques:</w:t>
      </w:r>
    </w:p>
    <w:p w14:paraId="4FFBF9E0" w14:textId="77777777" w:rsidR="005D252E" w:rsidRPr="005D252E" w:rsidRDefault="005D252E" w:rsidP="002C3851">
      <w:pPr>
        <w:pStyle w:val="nl"/>
      </w:pPr>
      <w:r w:rsidRPr="005D252E">
        <w:tab/>
        <w:t>1.</w:t>
      </w:r>
      <w:r w:rsidRPr="005D252E">
        <w:tab/>
        <w:t>Briefly review how exercise affects the heart and cardiovascular system. Compare and contrast maximal and submaximal exercise and when each is used. Discuss the basic formula followed for each, as shown below.</w:t>
      </w:r>
      <w:r w:rsidR="002C3851">
        <w:br/>
      </w:r>
      <w:r w:rsidR="002C3851">
        <w:br/>
      </w:r>
      <w:r w:rsidRPr="005D252E">
        <w:t>Note: Current technology automatically calculates THR once the patient’s date of birth is entered into the stress test monitor as part of the software program. This does not relieve the technician of the responsibility for double-checking the number and knowing the appropriate formula based upon testing protocol and facility policy.</w:t>
      </w:r>
      <w:r w:rsidR="002C3851">
        <w:br/>
      </w:r>
      <w:r w:rsidR="002C3851">
        <w:br/>
      </w:r>
      <w:r w:rsidRPr="005D252E">
        <w:t>Have students figure their own target heart rate based on their age and a variety of common multipliers (such as .60, .75, and .85).</w:t>
      </w:r>
    </w:p>
    <w:p w14:paraId="10ADDAD3" w14:textId="77777777" w:rsidR="005D252E" w:rsidRPr="005D252E" w:rsidRDefault="005D252E" w:rsidP="005D252E"/>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4EBCC"/>
        <w:tblLook w:val="01E0" w:firstRow="1" w:lastRow="1" w:firstColumn="1" w:lastColumn="1" w:noHBand="0" w:noVBand="0"/>
      </w:tblPr>
      <w:tblGrid>
        <w:gridCol w:w="8185"/>
      </w:tblGrid>
      <w:tr w:rsidR="005D252E" w:rsidRPr="005D252E" w14:paraId="49C895FE" w14:textId="77777777" w:rsidTr="003B139F">
        <w:tc>
          <w:tcPr>
            <w:tcW w:w="8185" w:type="dxa"/>
            <w:shd w:val="clear" w:color="auto" w:fill="F4EBCC"/>
          </w:tcPr>
          <w:p w14:paraId="78B078F6" w14:textId="77777777" w:rsidR="005D252E" w:rsidRPr="003B139F" w:rsidRDefault="005D252E" w:rsidP="005D252E">
            <w:pPr>
              <w:rPr>
                <w:b/>
              </w:rPr>
            </w:pPr>
            <w:r w:rsidRPr="003B139F">
              <w:rPr>
                <w:b/>
              </w:rPr>
              <w:t>Calculating Target Heart Rate (THR)</w:t>
            </w:r>
          </w:p>
          <w:p w14:paraId="251D6AEF" w14:textId="77777777" w:rsidR="005D252E" w:rsidRPr="005D252E" w:rsidRDefault="005D252E" w:rsidP="005D252E"/>
          <w:p w14:paraId="749C0626" w14:textId="77777777" w:rsidR="005D252E" w:rsidRPr="005D252E" w:rsidRDefault="005D252E" w:rsidP="005D252E">
            <w:r w:rsidRPr="005D252E">
              <w:t>Standard Exercise (Maximal Heart Rate)</w:t>
            </w:r>
            <w:r w:rsidRPr="005D252E">
              <w:tab/>
              <w:t>Based on a 20-year old</w:t>
            </w:r>
          </w:p>
          <w:p w14:paraId="20A4C9E8" w14:textId="77777777" w:rsidR="005D252E" w:rsidRPr="005D252E" w:rsidRDefault="005D252E" w:rsidP="005D252E">
            <w:r w:rsidRPr="005D252E">
              <w:t>220 – age = heart rate</w:t>
            </w:r>
          </w:p>
          <w:p w14:paraId="6CE2848C" w14:textId="77777777" w:rsidR="005D252E" w:rsidRPr="005D252E" w:rsidRDefault="005D252E" w:rsidP="005D252E">
            <w:r w:rsidRPr="005D252E">
              <w:t>220 – 20 = 200 bpm</w:t>
            </w:r>
          </w:p>
          <w:p w14:paraId="4903E2B3" w14:textId="77777777" w:rsidR="005D252E" w:rsidRPr="005D252E" w:rsidRDefault="005D252E" w:rsidP="005D252E"/>
          <w:p w14:paraId="351CBFF9" w14:textId="77777777" w:rsidR="005D252E" w:rsidRPr="005D252E" w:rsidRDefault="005D252E" w:rsidP="005D252E">
            <w:r w:rsidRPr="005D252E">
              <w:t>Exercise Stress Testing</w:t>
            </w:r>
            <w:r w:rsidRPr="005D252E">
              <w:tab/>
              <w:t>Based on a 46-year old</w:t>
            </w:r>
          </w:p>
          <w:p w14:paraId="2AFD9038" w14:textId="77777777" w:rsidR="005D252E" w:rsidRPr="005D252E" w:rsidRDefault="005D252E" w:rsidP="005D252E">
            <w:r w:rsidRPr="005D252E">
              <w:t>(220 – age) × .85 = heart rate</w:t>
            </w:r>
          </w:p>
          <w:p w14:paraId="5C92893C" w14:textId="630729A1" w:rsidR="005D252E" w:rsidRPr="005D252E" w:rsidRDefault="005D252E" w:rsidP="005D252E">
            <w:r w:rsidRPr="005D252E">
              <w:t>(220 – 46)</w:t>
            </w:r>
            <w:r w:rsidR="00D179CB">
              <w:t xml:space="preserve"> </w:t>
            </w:r>
            <w:r w:rsidRPr="005D252E">
              <w:t xml:space="preserve">× .85 = </w:t>
            </w:r>
          </w:p>
          <w:p w14:paraId="7CA7BB47" w14:textId="4E691E4B" w:rsidR="005D252E" w:rsidRPr="005D252E" w:rsidRDefault="00D179CB" w:rsidP="005D252E">
            <w:r>
              <w:t xml:space="preserve"> </w:t>
            </w:r>
            <w:r w:rsidR="005D252E" w:rsidRPr="005D252E">
              <w:t>174</w:t>
            </w:r>
            <w:r>
              <w:t xml:space="preserve"> </w:t>
            </w:r>
            <w:r w:rsidR="005D252E" w:rsidRPr="005D252E">
              <w:t>× .85 = 147.9 bpm or 148</w:t>
            </w:r>
          </w:p>
        </w:tc>
      </w:tr>
    </w:tbl>
    <w:p w14:paraId="2F2F0D36" w14:textId="77777777" w:rsidR="002C3851" w:rsidRDefault="002C3851" w:rsidP="002C3851">
      <w:pPr>
        <w:pStyle w:val="nl"/>
      </w:pPr>
    </w:p>
    <w:p w14:paraId="3B1AA596" w14:textId="2AEDDECD" w:rsidR="005D252E" w:rsidRPr="005D252E" w:rsidRDefault="005D252E" w:rsidP="002C3851">
      <w:pPr>
        <w:pStyle w:val="nl"/>
      </w:pPr>
      <w:r w:rsidRPr="005D252E">
        <w:tab/>
        <w:t>2.</w:t>
      </w:r>
      <w:r w:rsidRPr="005D252E">
        <w:tab/>
        <w:t xml:space="preserve">Arrange for a representative from one of the ECG equipment companies or another healthcare professional to visit your class and discuss </w:t>
      </w:r>
      <w:r w:rsidR="00735EAE">
        <w:t>cardiac stress testing</w:t>
      </w:r>
      <w:r w:rsidRPr="005D252E">
        <w:t>. The company representative may bring printed information or other audiovisuals. If a representative is not available, a previous student or someone who performs ECGs on a regular basis would be a good choice to initiate a discussion.</w:t>
      </w:r>
    </w:p>
    <w:p w14:paraId="084F4496" w14:textId="2450C986" w:rsidR="005D252E" w:rsidRPr="005D252E" w:rsidRDefault="005D252E" w:rsidP="002C3851">
      <w:pPr>
        <w:pStyle w:val="nl"/>
      </w:pPr>
      <w:r w:rsidRPr="005D252E">
        <w:tab/>
        <w:t>3.</w:t>
      </w:r>
      <w:r w:rsidRPr="005D252E">
        <w:tab/>
        <w:t xml:space="preserve">Arrange a trip to a local healthcare facility that performs </w:t>
      </w:r>
      <w:r w:rsidR="00735EAE">
        <w:t>cardiac stress testing</w:t>
      </w:r>
      <w:r w:rsidRPr="005D252E">
        <w:t xml:space="preserve">. If possible, have students view the equipment and watch </w:t>
      </w:r>
      <w:r w:rsidR="00735EAE">
        <w:t>an exercise electrocardiography test in progress</w:t>
      </w:r>
      <w:r w:rsidRPr="005D252E">
        <w:t>.</w:t>
      </w:r>
    </w:p>
    <w:p w14:paraId="6406E0D8" w14:textId="77777777" w:rsidR="005D252E" w:rsidRPr="005D252E" w:rsidRDefault="005D252E" w:rsidP="002C3851">
      <w:pPr>
        <w:pStyle w:val="nl"/>
      </w:pPr>
      <w:r w:rsidRPr="005D252E">
        <w:tab/>
        <w:t>4.</w:t>
      </w:r>
      <w:r w:rsidRPr="005D252E">
        <w:tab/>
      </w:r>
      <w:r w:rsidR="002C3851">
        <w:t>Have students role-</w:t>
      </w:r>
      <w:r w:rsidRPr="005D252E">
        <w:t>play a variety of scenarios, such as patient instruction, communication to gain cooperation, and troubleshooting.</w:t>
      </w:r>
    </w:p>
    <w:p w14:paraId="76EC9AB4" w14:textId="3C45B166" w:rsidR="005D252E" w:rsidRPr="005D252E" w:rsidRDefault="003B139F" w:rsidP="002C3851">
      <w:pPr>
        <w:pStyle w:val="nl"/>
      </w:pPr>
      <w:r>
        <w:tab/>
      </w:r>
      <w:r w:rsidR="005D252E" w:rsidRPr="005D252E">
        <w:t>5.</w:t>
      </w:r>
      <w:r>
        <w:tab/>
      </w:r>
      <w:r w:rsidR="005D252E" w:rsidRPr="005D252E">
        <w:t>Have students complete “Cardiac Crossword Chapter 1</w:t>
      </w:r>
      <w:r w:rsidR="002C3851">
        <w:t>2</w:t>
      </w:r>
      <w:r w:rsidR="005D252E" w:rsidRPr="005D252E">
        <w:t xml:space="preserve">” and review the answers in class. </w:t>
      </w:r>
    </w:p>
    <w:p w14:paraId="6DF7DC3B" w14:textId="77777777" w:rsidR="002C3851" w:rsidRDefault="002C3851">
      <w:pPr>
        <w:spacing w:after="120"/>
        <w:ind w:left="720" w:hanging="360"/>
      </w:pPr>
      <w:r>
        <w:br w:type="page"/>
      </w:r>
    </w:p>
    <w:p w14:paraId="58C8B28D" w14:textId="77777777" w:rsidR="005D252E" w:rsidRPr="003B139F" w:rsidRDefault="005D252E" w:rsidP="003B139F">
      <w:pPr>
        <w:pStyle w:val="h3"/>
      </w:pPr>
      <w:r w:rsidRPr="003B139F">
        <w:lastRenderedPageBreak/>
        <w:t xml:space="preserve">Cardiac Crossword Chapter </w:t>
      </w:r>
      <w:r w:rsidR="002C3851" w:rsidRPr="003B139F">
        <w:t>12</w:t>
      </w:r>
    </w:p>
    <w:bookmarkStart w:id="1" w:name="_MON_1232356376"/>
    <w:bookmarkEnd w:id="1"/>
    <w:bookmarkStart w:id="2" w:name="_MON_1232356880"/>
    <w:bookmarkEnd w:id="2"/>
    <w:p w14:paraId="2676B373" w14:textId="77777777" w:rsidR="005D252E" w:rsidRPr="005D252E" w:rsidRDefault="005D252E" w:rsidP="005D252E">
      <w:r w:rsidRPr="005D252E">
        <w:object w:dxaOrig="11423" w:dyaOrig="9444" w14:anchorId="66CBE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6.7pt" o:ole="">
            <v:imagedata r:id="rId8" o:title=""/>
          </v:shape>
          <o:OLEObject Type="Embed" ProgID="Excel.Sheet.8" ShapeID="_x0000_i1025" DrawAspect="Content" ObjectID="_1560169023" r:id="rId9"/>
        </w:object>
      </w:r>
    </w:p>
    <w:p w14:paraId="32CF0FA8" w14:textId="77777777" w:rsidR="005D252E" w:rsidRPr="003B139F" w:rsidRDefault="005D252E" w:rsidP="005D252E">
      <w:pPr>
        <w:rPr>
          <w:rFonts w:asciiTheme="minorHAnsi" w:hAnsiTheme="minorHAnsi"/>
          <w:b/>
        </w:rPr>
      </w:pPr>
      <w:r w:rsidRPr="003B139F">
        <w:rPr>
          <w:rFonts w:asciiTheme="minorHAnsi" w:hAnsiTheme="minorHAnsi"/>
          <w:b/>
        </w:rPr>
        <w:t>Word Bank</w:t>
      </w:r>
    </w:p>
    <w:tbl>
      <w:tblPr>
        <w:tblW w:w="9972" w:type="dxa"/>
        <w:tblLook w:val="01E0" w:firstRow="1" w:lastRow="1" w:firstColumn="1" w:lastColumn="1" w:noHBand="0" w:noVBand="0"/>
      </w:tblPr>
      <w:tblGrid>
        <w:gridCol w:w="2988"/>
        <w:gridCol w:w="2606"/>
        <w:gridCol w:w="2550"/>
        <w:gridCol w:w="1828"/>
      </w:tblGrid>
      <w:tr w:rsidR="005D252E" w:rsidRPr="003B139F" w14:paraId="24664477" w14:textId="77777777" w:rsidTr="00DD6736">
        <w:tc>
          <w:tcPr>
            <w:tcW w:w="2988" w:type="dxa"/>
          </w:tcPr>
          <w:p w14:paraId="4C986171" w14:textId="77777777" w:rsidR="005D252E" w:rsidRPr="003B139F" w:rsidRDefault="005D252E" w:rsidP="005D252E">
            <w:pPr>
              <w:rPr>
                <w:rFonts w:asciiTheme="minorHAnsi" w:hAnsiTheme="minorHAnsi"/>
              </w:rPr>
            </w:pPr>
            <w:r w:rsidRPr="003B139F">
              <w:rPr>
                <w:rFonts w:asciiTheme="minorHAnsi" w:hAnsiTheme="minorHAnsi"/>
              </w:rPr>
              <w:t>ANGINA</w:t>
            </w:r>
          </w:p>
        </w:tc>
        <w:tc>
          <w:tcPr>
            <w:tcW w:w="2606" w:type="dxa"/>
          </w:tcPr>
          <w:p w14:paraId="0CDF1BD9" w14:textId="77777777" w:rsidR="005D252E" w:rsidRPr="003B139F" w:rsidRDefault="005D252E" w:rsidP="005D252E">
            <w:pPr>
              <w:rPr>
                <w:rFonts w:asciiTheme="minorHAnsi" w:hAnsiTheme="minorHAnsi"/>
              </w:rPr>
            </w:pPr>
            <w:r w:rsidRPr="003B139F">
              <w:rPr>
                <w:rFonts w:asciiTheme="minorHAnsi" w:hAnsiTheme="minorHAnsi"/>
              </w:rPr>
              <w:t>ANGIOGRAM</w:t>
            </w:r>
          </w:p>
        </w:tc>
        <w:tc>
          <w:tcPr>
            <w:tcW w:w="2550" w:type="dxa"/>
          </w:tcPr>
          <w:p w14:paraId="663C079B" w14:textId="77777777" w:rsidR="005D252E" w:rsidRPr="003B139F" w:rsidRDefault="005D252E" w:rsidP="005D252E">
            <w:pPr>
              <w:rPr>
                <w:rFonts w:asciiTheme="minorHAnsi" w:hAnsiTheme="minorHAnsi"/>
              </w:rPr>
            </w:pPr>
            <w:r w:rsidRPr="003B139F">
              <w:rPr>
                <w:rFonts w:asciiTheme="minorHAnsi" w:hAnsiTheme="minorHAnsi"/>
              </w:rPr>
              <w:t>BETA BLOCKERS</w:t>
            </w:r>
          </w:p>
        </w:tc>
        <w:tc>
          <w:tcPr>
            <w:tcW w:w="1828" w:type="dxa"/>
          </w:tcPr>
          <w:p w14:paraId="27FCB2DB" w14:textId="77777777" w:rsidR="005D252E" w:rsidRPr="003B139F" w:rsidRDefault="005D252E" w:rsidP="005D252E">
            <w:pPr>
              <w:rPr>
                <w:rFonts w:asciiTheme="minorHAnsi" w:hAnsiTheme="minorHAnsi"/>
              </w:rPr>
            </w:pPr>
            <w:r w:rsidRPr="003B139F">
              <w:rPr>
                <w:rFonts w:asciiTheme="minorHAnsi" w:hAnsiTheme="minorHAnsi"/>
              </w:rPr>
              <w:t>CARDIOLOGIST</w:t>
            </w:r>
          </w:p>
        </w:tc>
      </w:tr>
      <w:tr w:rsidR="005D252E" w:rsidRPr="003B139F" w14:paraId="414F53E0" w14:textId="77777777" w:rsidTr="00DD6736">
        <w:tc>
          <w:tcPr>
            <w:tcW w:w="2988" w:type="dxa"/>
          </w:tcPr>
          <w:p w14:paraId="025D58F5" w14:textId="77777777" w:rsidR="005D252E" w:rsidRPr="003B139F" w:rsidRDefault="005D252E" w:rsidP="005D252E">
            <w:pPr>
              <w:rPr>
                <w:rFonts w:asciiTheme="minorHAnsi" w:hAnsiTheme="minorHAnsi"/>
              </w:rPr>
            </w:pPr>
            <w:r w:rsidRPr="003B139F">
              <w:rPr>
                <w:rFonts w:asciiTheme="minorHAnsi" w:hAnsiTheme="minorHAnsi"/>
              </w:rPr>
              <w:t xml:space="preserve">CONGESTIVE HEART FAILURE </w:t>
            </w:r>
          </w:p>
        </w:tc>
        <w:tc>
          <w:tcPr>
            <w:tcW w:w="2606" w:type="dxa"/>
          </w:tcPr>
          <w:p w14:paraId="522A6CAB" w14:textId="77777777" w:rsidR="005D252E" w:rsidRPr="003B139F" w:rsidRDefault="005D252E" w:rsidP="005D252E">
            <w:pPr>
              <w:rPr>
                <w:rFonts w:asciiTheme="minorHAnsi" w:hAnsiTheme="minorHAnsi"/>
              </w:rPr>
            </w:pPr>
            <w:r w:rsidRPr="003B139F">
              <w:rPr>
                <w:rFonts w:asciiTheme="minorHAnsi" w:hAnsiTheme="minorHAnsi"/>
              </w:rPr>
              <w:t>ECHOCARDIOGRAM</w:t>
            </w:r>
          </w:p>
        </w:tc>
        <w:tc>
          <w:tcPr>
            <w:tcW w:w="2550" w:type="dxa"/>
          </w:tcPr>
          <w:p w14:paraId="4097C8C5" w14:textId="77777777" w:rsidR="005D252E" w:rsidRPr="003B139F" w:rsidRDefault="005D252E" w:rsidP="005D252E">
            <w:pPr>
              <w:rPr>
                <w:rFonts w:asciiTheme="minorHAnsi" w:hAnsiTheme="minorHAnsi"/>
              </w:rPr>
            </w:pPr>
            <w:r w:rsidRPr="003B139F">
              <w:rPr>
                <w:rFonts w:asciiTheme="minorHAnsi" w:hAnsiTheme="minorHAnsi"/>
              </w:rPr>
              <w:t>FALSE POSITIVE</w:t>
            </w:r>
          </w:p>
        </w:tc>
        <w:tc>
          <w:tcPr>
            <w:tcW w:w="1828" w:type="dxa"/>
          </w:tcPr>
          <w:p w14:paraId="19FE0695" w14:textId="77777777" w:rsidR="005D252E" w:rsidRPr="003B139F" w:rsidRDefault="005D252E" w:rsidP="005D252E">
            <w:pPr>
              <w:rPr>
                <w:rFonts w:asciiTheme="minorHAnsi" w:hAnsiTheme="minorHAnsi"/>
              </w:rPr>
            </w:pPr>
            <w:r w:rsidRPr="003B139F">
              <w:rPr>
                <w:rFonts w:asciiTheme="minorHAnsi" w:hAnsiTheme="minorHAnsi"/>
              </w:rPr>
              <w:t>HYPERTENSION</w:t>
            </w:r>
          </w:p>
        </w:tc>
      </w:tr>
      <w:tr w:rsidR="005D252E" w:rsidRPr="003B139F" w14:paraId="0AC9FFB5" w14:textId="77777777" w:rsidTr="00DD6736">
        <w:tc>
          <w:tcPr>
            <w:tcW w:w="2988" w:type="dxa"/>
          </w:tcPr>
          <w:p w14:paraId="1B5198BC" w14:textId="77777777" w:rsidR="005D252E" w:rsidRPr="003B139F" w:rsidRDefault="005D252E" w:rsidP="005D252E">
            <w:pPr>
              <w:rPr>
                <w:rFonts w:asciiTheme="minorHAnsi" w:hAnsiTheme="minorHAnsi"/>
              </w:rPr>
            </w:pPr>
            <w:r w:rsidRPr="003B139F">
              <w:rPr>
                <w:rFonts w:asciiTheme="minorHAnsi" w:hAnsiTheme="minorHAnsi"/>
              </w:rPr>
              <w:t>HYPERVENTILATE</w:t>
            </w:r>
          </w:p>
        </w:tc>
        <w:tc>
          <w:tcPr>
            <w:tcW w:w="2606" w:type="dxa"/>
          </w:tcPr>
          <w:p w14:paraId="245D2E67" w14:textId="77777777" w:rsidR="005D252E" w:rsidRPr="003B139F" w:rsidRDefault="005D252E" w:rsidP="005D252E">
            <w:pPr>
              <w:rPr>
                <w:rFonts w:asciiTheme="minorHAnsi" w:hAnsiTheme="minorHAnsi"/>
              </w:rPr>
            </w:pPr>
            <w:r w:rsidRPr="003B139F">
              <w:rPr>
                <w:rFonts w:asciiTheme="minorHAnsi" w:hAnsiTheme="minorHAnsi"/>
              </w:rPr>
              <w:t>INVASIVE</w:t>
            </w:r>
          </w:p>
        </w:tc>
        <w:tc>
          <w:tcPr>
            <w:tcW w:w="2550" w:type="dxa"/>
          </w:tcPr>
          <w:p w14:paraId="25C9F18C" w14:textId="77777777" w:rsidR="005D252E" w:rsidRPr="003B139F" w:rsidRDefault="005D252E" w:rsidP="005D252E">
            <w:pPr>
              <w:rPr>
                <w:rFonts w:asciiTheme="minorHAnsi" w:hAnsiTheme="minorHAnsi"/>
              </w:rPr>
            </w:pPr>
            <w:r w:rsidRPr="003B139F">
              <w:rPr>
                <w:rFonts w:asciiTheme="minorHAnsi" w:hAnsiTheme="minorHAnsi"/>
              </w:rPr>
              <w:t>NONINVASIVE</w:t>
            </w:r>
          </w:p>
        </w:tc>
        <w:tc>
          <w:tcPr>
            <w:tcW w:w="1828" w:type="dxa"/>
          </w:tcPr>
          <w:p w14:paraId="4F445050" w14:textId="77777777" w:rsidR="005D252E" w:rsidRPr="003B139F" w:rsidRDefault="005D252E" w:rsidP="005D252E">
            <w:pPr>
              <w:rPr>
                <w:rFonts w:asciiTheme="minorHAnsi" w:hAnsiTheme="minorHAnsi"/>
              </w:rPr>
            </w:pPr>
            <w:r w:rsidRPr="003B139F">
              <w:rPr>
                <w:rFonts w:asciiTheme="minorHAnsi" w:hAnsiTheme="minorHAnsi"/>
              </w:rPr>
              <w:t>SAFETY</w:t>
            </w:r>
          </w:p>
        </w:tc>
      </w:tr>
      <w:tr w:rsidR="005D252E" w:rsidRPr="003B139F" w14:paraId="57855730" w14:textId="77777777" w:rsidTr="00DD6736">
        <w:tc>
          <w:tcPr>
            <w:tcW w:w="2988" w:type="dxa"/>
          </w:tcPr>
          <w:p w14:paraId="026372C9" w14:textId="77777777" w:rsidR="005D252E" w:rsidRPr="003B139F" w:rsidRDefault="005D252E" w:rsidP="005D252E">
            <w:pPr>
              <w:rPr>
                <w:rFonts w:asciiTheme="minorHAnsi" w:hAnsiTheme="minorHAnsi"/>
              </w:rPr>
            </w:pPr>
            <w:r w:rsidRPr="003B139F">
              <w:rPr>
                <w:rFonts w:asciiTheme="minorHAnsi" w:hAnsiTheme="minorHAnsi"/>
              </w:rPr>
              <w:t>SAFETY SKIN RASP</w:t>
            </w:r>
          </w:p>
        </w:tc>
        <w:tc>
          <w:tcPr>
            <w:tcW w:w="2606" w:type="dxa"/>
          </w:tcPr>
          <w:p w14:paraId="3C374D0E" w14:textId="77777777" w:rsidR="005D252E" w:rsidRPr="003B139F" w:rsidRDefault="005D252E" w:rsidP="005D252E">
            <w:pPr>
              <w:rPr>
                <w:rFonts w:asciiTheme="minorHAnsi" w:hAnsiTheme="minorHAnsi"/>
              </w:rPr>
            </w:pPr>
            <w:r w:rsidRPr="003B139F">
              <w:rPr>
                <w:rFonts w:asciiTheme="minorHAnsi" w:hAnsiTheme="minorHAnsi"/>
              </w:rPr>
              <w:t>ST SEGMENT DEPRESSION</w:t>
            </w:r>
          </w:p>
        </w:tc>
        <w:tc>
          <w:tcPr>
            <w:tcW w:w="2550" w:type="dxa"/>
          </w:tcPr>
          <w:p w14:paraId="3093E93B" w14:textId="77777777" w:rsidR="005D252E" w:rsidRPr="003B139F" w:rsidRDefault="005D252E" w:rsidP="005D252E">
            <w:pPr>
              <w:rPr>
                <w:rFonts w:asciiTheme="minorHAnsi" w:hAnsiTheme="minorHAnsi"/>
              </w:rPr>
            </w:pPr>
            <w:r w:rsidRPr="003B139F">
              <w:rPr>
                <w:rFonts w:asciiTheme="minorHAnsi" w:hAnsiTheme="minorHAnsi"/>
              </w:rPr>
              <w:t>THALLIUM STRESS TEST</w:t>
            </w:r>
          </w:p>
        </w:tc>
        <w:tc>
          <w:tcPr>
            <w:tcW w:w="1828" w:type="dxa"/>
          </w:tcPr>
          <w:p w14:paraId="3567506E" w14:textId="77777777" w:rsidR="005D252E" w:rsidRPr="003B139F" w:rsidRDefault="005D252E" w:rsidP="005D252E">
            <w:pPr>
              <w:rPr>
                <w:rFonts w:asciiTheme="minorHAnsi" w:hAnsiTheme="minorHAnsi"/>
              </w:rPr>
            </w:pPr>
            <w:r w:rsidRPr="003B139F">
              <w:rPr>
                <w:rFonts w:asciiTheme="minorHAnsi" w:hAnsiTheme="minorHAnsi"/>
              </w:rPr>
              <w:t>THR</w:t>
            </w:r>
          </w:p>
        </w:tc>
      </w:tr>
    </w:tbl>
    <w:p w14:paraId="316EB45D" w14:textId="77777777" w:rsidR="005D252E" w:rsidRPr="003B139F" w:rsidRDefault="005D252E" w:rsidP="003B139F">
      <w:pPr>
        <w:pStyle w:val="nl"/>
        <w:rPr>
          <w:i/>
        </w:rPr>
      </w:pPr>
      <w:r w:rsidRPr="003B139F">
        <w:rPr>
          <w:i/>
        </w:rPr>
        <w:t>Across</w:t>
      </w:r>
    </w:p>
    <w:p w14:paraId="7F0A2B26" w14:textId="77777777" w:rsidR="005D252E" w:rsidRPr="005D252E" w:rsidRDefault="005D252E" w:rsidP="003B139F">
      <w:pPr>
        <w:pStyle w:val="nl"/>
      </w:pPr>
      <w:r w:rsidRPr="00735EAE">
        <w:tab/>
        <w:t>3.</w:t>
      </w:r>
      <w:r w:rsidRPr="00735EAE">
        <w:tab/>
        <w:t>Most important responsibility to the patient in exercise</w:t>
      </w:r>
    </w:p>
    <w:p w14:paraId="44264911" w14:textId="77777777" w:rsidR="005D252E" w:rsidRPr="005D252E" w:rsidRDefault="005D252E" w:rsidP="003B139F">
      <w:pPr>
        <w:pStyle w:val="nl"/>
      </w:pPr>
      <w:r w:rsidRPr="005D252E">
        <w:tab/>
        <w:t>6.</w:t>
      </w:r>
      <w:r w:rsidRPr="005D252E">
        <w:tab/>
        <w:t>Drugs used to treat hypertension</w:t>
      </w:r>
    </w:p>
    <w:p w14:paraId="0BCDD92F" w14:textId="77777777" w:rsidR="005D252E" w:rsidRPr="005D252E" w:rsidRDefault="005D252E" w:rsidP="003B139F">
      <w:pPr>
        <w:pStyle w:val="nl"/>
      </w:pPr>
      <w:r w:rsidRPr="005D252E">
        <w:tab/>
        <w:t>7.</w:t>
      </w:r>
      <w:r w:rsidRPr="005D252E">
        <w:tab/>
        <w:t>Procedure that does not require entrance into a body cavity, tissue, or blood vessel</w:t>
      </w:r>
    </w:p>
    <w:p w14:paraId="7311A8E7" w14:textId="77777777" w:rsidR="005D252E" w:rsidRPr="005D252E" w:rsidRDefault="005D252E" w:rsidP="003B139F">
      <w:pPr>
        <w:pStyle w:val="nl"/>
      </w:pPr>
      <w:r w:rsidRPr="005D252E">
        <w:tab/>
        <w:t>9.</w:t>
      </w:r>
      <w:r w:rsidRPr="005D252E">
        <w:tab/>
        <w:t>High blood pressure</w:t>
      </w:r>
    </w:p>
    <w:p w14:paraId="0789950A" w14:textId="77777777" w:rsidR="005D252E" w:rsidRPr="005D252E" w:rsidRDefault="005D252E" w:rsidP="003B139F">
      <w:pPr>
        <w:pStyle w:val="nl"/>
      </w:pPr>
      <w:r w:rsidRPr="005D252E">
        <w:tab/>
        <w:t>11.</w:t>
      </w:r>
      <w:r w:rsidRPr="005D252E">
        <w:tab/>
        <w:t>A physician who specializes in the study of the heart</w:t>
      </w:r>
    </w:p>
    <w:p w14:paraId="4427627F" w14:textId="77777777" w:rsidR="005D252E" w:rsidRPr="005D252E" w:rsidRDefault="005D252E" w:rsidP="003B139F">
      <w:pPr>
        <w:pStyle w:val="nl"/>
      </w:pPr>
      <w:r w:rsidRPr="005D252E">
        <w:lastRenderedPageBreak/>
        <w:tab/>
        <w:t>13.</w:t>
      </w:r>
      <w:r w:rsidRPr="005D252E">
        <w:tab/>
        <w:t>A diagnostic test indicates the presence of disease but, in reality, no disease is present</w:t>
      </w:r>
    </w:p>
    <w:p w14:paraId="35FA6F04" w14:textId="77777777" w:rsidR="005D252E" w:rsidRPr="005D252E" w:rsidRDefault="005D252E" w:rsidP="003B139F">
      <w:pPr>
        <w:pStyle w:val="nl"/>
      </w:pPr>
      <w:r w:rsidRPr="005D252E">
        <w:tab/>
        <w:t>15.</w:t>
      </w:r>
      <w:r w:rsidRPr="005D252E">
        <w:tab/>
        <w:t>Failure of the heart to pump an adequate amount of blood to the body tissue</w:t>
      </w:r>
    </w:p>
    <w:p w14:paraId="6381ADDD" w14:textId="77777777" w:rsidR="005D252E" w:rsidRPr="005D252E" w:rsidRDefault="005D252E" w:rsidP="003B139F">
      <w:pPr>
        <w:pStyle w:val="nl"/>
      </w:pPr>
      <w:r w:rsidRPr="005D252E">
        <w:tab/>
        <w:t>16.</w:t>
      </w:r>
      <w:r w:rsidRPr="005D252E">
        <w:tab/>
        <w:t>A noninvasive diagnostic test that uses sound to study the heart and blood vessels; also known as cardiovascular ultrasound</w:t>
      </w:r>
    </w:p>
    <w:p w14:paraId="00F7E715" w14:textId="77777777" w:rsidR="005D252E" w:rsidRPr="005D252E" w:rsidRDefault="005D252E" w:rsidP="003B139F">
      <w:pPr>
        <w:pStyle w:val="nl"/>
      </w:pPr>
      <w:r w:rsidRPr="005D252E">
        <w:tab/>
        <w:t>17.</w:t>
      </w:r>
      <w:r w:rsidRPr="005D252E">
        <w:tab/>
        <w:t>An invasive type of exercise electrocardiography in which thallium, a radiopaque substance, is injected into the body to permit viewing the vessels around the heart</w:t>
      </w:r>
    </w:p>
    <w:p w14:paraId="4168C468" w14:textId="77777777" w:rsidR="005D252E" w:rsidRPr="003B139F" w:rsidRDefault="005D252E" w:rsidP="003B139F">
      <w:pPr>
        <w:pStyle w:val="nl"/>
        <w:rPr>
          <w:i/>
        </w:rPr>
      </w:pPr>
      <w:r w:rsidRPr="003B139F">
        <w:rPr>
          <w:i/>
        </w:rPr>
        <w:t>Down</w:t>
      </w:r>
    </w:p>
    <w:p w14:paraId="6B4390F6" w14:textId="77777777" w:rsidR="005D252E" w:rsidRPr="005D252E" w:rsidRDefault="005D252E" w:rsidP="003B139F">
      <w:pPr>
        <w:pStyle w:val="nl"/>
      </w:pPr>
      <w:r w:rsidRPr="005D252E">
        <w:tab/>
        <w:t>1.</w:t>
      </w:r>
      <w:r w:rsidRPr="005D252E">
        <w:tab/>
        <w:t>Myocardial ischemia may cause this change on an ECG tracing during exercise stress testing</w:t>
      </w:r>
    </w:p>
    <w:p w14:paraId="1A1D281A" w14:textId="77777777" w:rsidR="005D252E" w:rsidRPr="005D252E" w:rsidRDefault="005D252E" w:rsidP="003B139F">
      <w:pPr>
        <w:pStyle w:val="nl"/>
      </w:pPr>
      <w:r w:rsidRPr="005D252E">
        <w:tab/>
        <w:t>2.</w:t>
      </w:r>
      <w:r w:rsidRPr="005D252E">
        <w:tab/>
        <w:t>To breathe at an increased rate and depth of inhalation and exhalation</w:t>
      </w:r>
    </w:p>
    <w:p w14:paraId="6B98354D" w14:textId="77777777" w:rsidR="005D252E" w:rsidRPr="005D252E" w:rsidRDefault="005D252E" w:rsidP="003B139F">
      <w:pPr>
        <w:pStyle w:val="nl"/>
      </w:pPr>
      <w:r w:rsidRPr="005D252E">
        <w:tab/>
        <w:t>4.</w:t>
      </w:r>
      <w:r w:rsidRPr="005D252E">
        <w:tab/>
        <w:t>Pain around the heart radiating to the arm, caused by a lack of oxygen to the heart muscle</w:t>
      </w:r>
    </w:p>
    <w:p w14:paraId="4941AC3B" w14:textId="77777777" w:rsidR="005D252E" w:rsidRPr="005D252E" w:rsidRDefault="005D252E" w:rsidP="003B139F">
      <w:pPr>
        <w:pStyle w:val="nl"/>
      </w:pPr>
      <w:r w:rsidRPr="005D252E">
        <w:tab/>
        <w:t>5.</w:t>
      </w:r>
      <w:r w:rsidRPr="005D252E">
        <w:tab/>
        <w:t>Accumulation of plaque and fatty deposits in the arteries that supply oxygen to the heart</w:t>
      </w:r>
    </w:p>
    <w:p w14:paraId="77792494" w14:textId="77777777" w:rsidR="005D252E" w:rsidRPr="005D252E" w:rsidRDefault="005D252E" w:rsidP="003B139F">
      <w:pPr>
        <w:pStyle w:val="nl"/>
      </w:pPr>
      <w:r w:rsidRPr="005D252E">
        <w:tab/>
        <w:t>8.</w:t>
      </w:r>
      <w:r w:rsidRPr="005D252E">
        <w:tab/>
        <w:t>An invasive procedure during which a radiopaque substance is injected and x-rays are taken of the blood vessels</w:t>
      </w:r>
    </w:p>
    <w:p w14:paraId="7D7D371A" w14:textId="77777777" w:rsidR="005D252E" w:rsidRPr="005D252E" w:rsidRDefault="005D252E" w:rsidP="003B139F">
      <w:pPr>
        <w:pStyle w:val="nl"/>
      </w:pPr>
      <w:r w:rsidRPr="005D252E">
        <w:tab/>
        <w:t>10.</w:t>
      </w:r>
      <w:r w:rsidRPr="005D252E">
        <w:tab/>
        <w:t>Target heart rate; common abbreviation accepted in medical practice</w:t>
      </w:r>
    </w:p>
    <w:p w14:paraId="47B7CBAB" w14:textId="77777777" w:rsidR="005D252E" w:rsidRPr="005D252E" w:rsidRDefault="005D252E" w:rsidP="003B139F">
      <w:pPr>
        <w:pStyle w:val="nl"/>
      </w:pPr>
      <w:r w:rsidRPr="005D252E">
        <w:tab/>
        <w:t>12.</w:t>
      </w:r>
      <w:r w:rsidRPr="005D252E">
        <w:tab/>
        <w:t>Procedure that requires entrance into a body cavity, tissue, or blood vessel</w:t>
      </w:r>
    </w:p>
    <w:p w14:paraId="710D3643" w14:textId="77777777" w:rsidR="005D252E" w:rsidRPr="005D252E" w:rsidRDefault="005D252E" w:rsidP="003B139F">
      <w:pPr>
        <w:pStyle w:val="nl"/>
      </w:pPr>
      <w:r w:rsidRPr="005D252E">
        <w:tab/>
        <w:t>14.</w:t>
      </w:r>
      <w:r w:rsidRPr="005D252E">
        <w:tab/>
        <w:t>A rough piece of material used to abrade (scrape) the skin prior to electrode placement</w:t>
      </w:r>
    </w:p>
    <w:p w14:paraId="22E78BB2" w14:textId="77777777" w:rsidR="005D252E" w:rsidRPr="005D252E" w:rsidRDefault="005D252E" w:rsidP="003B139F">
      <w:pPr>
        <w:pStyle w:val="nl"/>
      </w:pPr>
    </w:p>
    <w:p w14:paraId="27E7001C" w14:textId="77777777" w:rsidR="002C3851" w:rsidRDefault="002C3851">
      <w:pPr>
        <w:spacing w:after="120"/>
        <w:ind w:left="720" w:hanging="360"/>
      </w:pPr>
      <w:r>
        <w:br w:type="page"/>
      </w:r>
    </w:p>
    <w:p w14:paraId="63FC00D8" w14:textId="77777777" w:rsidR="005D252E" w:rsidRPr="003B139F" w:rsidRDefault="005D252E" w:rsidP="003B139F">
      <w:pPr>
        <w:pStyle w:val="h3"/>
      </w:pPr>
      <w:r w:rsidRPr="003B139F">
        <w:lastRenderedPageBreak/>
        <w:t>Cardiac Crossword Chapter 1</w:t>
      </w:r>
      <w:r w:rsidR="002C3851" w:rsidRPr="003B139F">
        <w:t>2</w:t>
      </w:r>
      <w:r w:rsidRPr="003B139F">
        <w:t xml:space="preserve"> (Answers)</w:t>
      </w:r>
    </w:p>
    <w:bookmarkStart w:id="3" w:name="_MON_1232358462"/>
    <w:bookmarkEnd w:id="3"/>
    <w:p w14:paraId="55B95408" w14:textId="77777777" w:rsidR="005D252E" w:rsidRPr="003B139F" w:rsidRDefault="005D252E" w:rsidP="00E93D05">
      <w:pPr>
        <w:pStyle w:val="nl"/>
        <w:ind w:left="0" w:hanging="540"/>
        <w:rPr>
          <w:i/>
        </w:rPr>
      </w:pPr>
      <w:r w:rsidRPr="003B139F">
        <w:rPr>
          <w:i/>
        </w:rPr>
        <w:object w:dxaOrig="11423" w:dyaOrig="9444" w14:anchorId="368F6692">
          <v:shape id="_x0000_i1026" type="#_x0000_t75" style="width:522.35pt;height:431.3pt" o:ole="">
            <v:imagedata r:id="rId10" o:title=""/>
          </v:shape>
          <o:OLEObject Type="Embed" ProgID="Excel.Sheet.8" ShapeID="_x0000_i1026" DrawAspect="Content" ObjectID="_1560169024" r:id="rId11"/>
        </w:object>
      </w:r>
      <w:r w:rsidRPr="003B139F">
        <w:rPr>
          <w:i/>
        </w:rPr>
        <w:t>Across</w:t>
      </w:r>
    </w:p>
    <w:p w14:paraId="41D99085" w14:textId="77777777" w:rsidR="005D252E" w:rsidRPr="005D252E" w:rsidRDefault="005D252E" w:rsidP="003B139F">
      <w:pPr>
        <w:pStyle w:val="nl"/>
      </w:pPr>
      <w:r w:rsidRPr="005D252E">
        <w:tab/>
        <w:t>3.</w:t>
      </w:r>
      <w:r w:rsidRPr="005D252E">
        <w:tab/>
        <w:t>SAFETY – Most important responsibility to the patient in exercise</w:t>
      </w:r>
    </w:p>
    <w:p w14:paraId="528A2172" w14:textId="77777777" w:rsidR="005D252E" w:rsidRPr="005D252E" w:rsidRDefault="005D252E" w:rsidP="003B139F">
      <w:pPr>
        <w:pStyle w:val="nl"/>
      </w:pPr>
      <w:r w:rsidRPr="005D252E">
        <w:tab/>
        <w:t>6.</w:t>
      </w:r>
      <w:r w:rsidRPr="005D252E">
        <w:tab/>
        <w:t>BETA BLOCKERS – Drugs used to treat hypertension</w:t>
      </w:r>
    </w:p>
    <w:p w14:paraId="1831F82B" w14:textId="77777777" w:rsidR="005D252E" w:rsidRPr="005D252E" w:rsidRDefault="005D252E" w:rsidP="003B139F">
      <w:pPr>
        <w:pStyle w:val="nl"/>
      </w:pPr>
      <w:r w:rsidRPr="005D252E">
        <w:tab/>
        <w:t>7.</w:t>
      </w:r>
      <w:r w:rsidRPr="005D252E">
        <w:tab/>
        <w:t>NONINVASIVE – Procedure that does not require entrance to a body cavity, tissue, or blood vessel</w:t>
      </w:r>
    </w:p>
    <w:p w14:paraId="500A56B9" w14:textId="77777777" w:rsidR="005D252E" w:rsidRPr="005D252E" w:rsidRDefault="005D252E" w:rsidP="003B139F">
      <w:pPr>
        <w:pStyle w:val="nl"/>
      </w:pPr>
      <w:r w:rsidRPr="005D252E">
        <w:tab/>
        <w:t>9.</w:t>
      </w:r>
      <w:r w:rsidRPr="005D252E">
        <w:tab/>
        <w:t>HYPERTENSION – High blood pressure</w:t>
      </w:r>
    </w:p>
    <w:p w14:paraId="37ADCD86" w14:textId="77777777" w:rsidR="005D252E" w:rsidRPr="005D252E" w:rsidRDefault="005D252E" w:rsidP="003B139F">
      <w:pPr>
        <w:pStyle w:val="nl"/>
      </w:pPr>
      <w:r w:rsidRPr="005D252E">
        <w:tab/>
        <w:t>11.</w:t>
      </w:r>
      <w:r w:rsidRPr="005D252E">
        <w:tab/>
        <w:t>CARDIOLOGIST – A physician who specializes in the study of the heart</w:t>
      </w:r>
    </w:p>
    <w:p w14:paraId="21B2711D" w14:textId="77777777" w:rsidR="005D252E" w:rsidRPr="005D252E" w:rsidRDefault="005D252E" w:rsidP="003B139F">
      <w:pPr>
        <w:pStyle w:val="nl"/>
      </w:pPr>
      <w:r w:rsidRPr="005D252E">
        <w:tab/>
        <w:t>13.</w:t>
      </w:r>
      <w:r w:rsidRPr="005D252E">
        <w:tab/>
        <w:t>FALSE POSITIVE – A diagnostic test indicates the presence of disease but, in reality, no disease is present</w:t>
      </w:r>
    </w:p>
    <w:p w14:paraId="55AA1A6F" w14:textId="77777777" w:rsidR="005D252E" w:rsidRPr="005D252E" w:rsidRDefault="005D252E" w:rsidP="003B139F">
      <w:pPr>
        <w:pStyle w:val="nl"/>
      </w:pPr>
      <w:r w:rsidRPr="005D252E">
        <w:tab/>
        <w:t>15.</w:t>
      </w:r>
      <w:r w:rsidRPr="005D252E">
        <w:tab/>
        <w:t>CONGESTIVE HEART FAILURE – Failure of the heart to pump an adequate amount of blood to the body tissue</w:t>
      </w:r>
    </w:p>
    <w:p w14:paraId="79C4F74D" w14:textId="77777777" w:rsidR="005D252E" w:rsidRPr="005D252E" w:rsidRDefault="005D252E" w:rsidP="003B139F">
      <w:pPr>
        <w:pStyle w:val="nl"/>
      </w:pPr>
      <w:r w:rsidRPr="005D252E">
        <w:lastRenderedPageBreak/>
        <w:tab/>
        <w:t>16.</w:t>
      </w:r>
      <w:r w:rsidRPr="005D252E">
        <w:tab/>
        <w:t>ECHOCARDIOGRAM – A noninvasive diagnostic test that uses sound to study the heart and blood vessels; also known as cardiovascular ultrasound</w:t>
      </w:r>
    </w:p>
    <w:p w14:paraId="14504328" w14:textId="77777777" w:rsidR="005D252E" w:rsidRPr="005D252E" w:rsidRDefault="005D252E" w:rsidP="003B139F">
      <w:pPr>
        <w:pStyle w:val="nl"/>
      </w:pPr>
      <w:r w:rsidRPr="005D252E">
        <w:tab/>
        <w:t>17.</w:t>
      </w:r>
      <w:r w:rsidRPr="005D252E">
        <w:tab/>
        <w:t>THALLIUM STRESS TEST – An invasive type of exercise electrocardiography in which thallium, a radiopaque substance, is injected into the body to permit viewing the vessels around the heart</w:t>
      </w:r>
    </w:p>
    <w:p w14:paraId="662D0482" w14:textId="77777777" w:rsidR="005D252E" w:rsidRPr="003B139F" w:rsidRDefault="005D252E" w:rsidP="003B139F">
      <w:pPr>
        <w:pStyle w:val="nl"/>
        <w:rPr>
          <w:i/>
        </w:rPr>
      </w:pPr>
      <w:r w:rsidRPr="003B139F">
        <w:rPr>
          <w:i/>
        </w:rPr>
        <w:t>Down</w:t>
      </w:r>
    </w:p>
    <w:p w14:paraId="6812EB28" w14:textId="77777777" w:rsidR="005D252E" w:rsidRPr="005D252E" w:rsidRDefault="005D252E" w:rsidP="003B139F">
      <w:pPr>
        <w:pStyle w:val="nl"/>
      </w:pPr>
      <w:r w:rsidRPr="005D252E">
        <w:tab/>
        <w:t>1.</w:t>
      </w:r>
      <w:r w:rsidRPr="005D252E">
        <w:tab/>
        <w:t>ST SEGMENT DEPRESSION – Myocardial ischemia may cause this change on an ECG tracing during exercise stress testing</w:t>
      </w:r>
    </w:p>
    <w:p w14:paraId="38D44801" w14:textId="77777777" w:rsidR="005D252E" w:rsidRPr="005D252E" w:rsidRDefault="005D252E" w:rsidP="003B139F">
      <w:pPr>
        <w:pStyle w:val="nl"/>
      </w:pPr>
      <w:r w:rsidRPr="005D252E">
        <w:tab/>
        <w:t>2.</w:t>
      </w:r>
      <w:r w:rsidRPr="005D252E">
        <w:tab/>
        <w:t>HYPERVENTILATE – To breathe at an increased rate and depth of inhalation and exhalation</w:t>
      </w:r>
    </w:p>
    <w:p w14:paraId="42DB2C79" w14:textId="77777777" w:rsidR="005D252E" w:rsidRPr="005D252E" w:rsidRDefault="005D252E" w:rsidP="003B139F">
      <w:pPr>
        <w:pStyle w:val="nl"/>
      </w:pPr>
      <w:r w:rsidRPr="005D252E">
        <w:tab/>
        <w:t>4.</w:t>
      </w:r>
      <w:r w:rsidRPr="005D252E">
        <w:tab/>
        <w:t>ANGINA – Pain around the heart radiating to the arm, caused by a lack of oxygen to the heart muscle</w:t>
      </w:r>
    </w:p>
    <w:p w14:paraId="6D45FD30" w14:textId="77777777" w:rsidR="005D252E" w:rsidRPr="005D252E" w:rsidRDefault="005D252E" w:rsidP="003B139F">
      <w:pPr>
        <w:pStyle w:val="nl"/>
      </w:pPr>
      <w:r w:rsidRPr="005D252E">
        <w:tab/>
        <w:t>5.</w:t>
      </w:r>
      <w:r w:rsidRPr="005D252E">
        <w:tab/>
        <w:t>CORONARY ARTERY DISEASE – Accumulation of plaque and fatty deposits in the arteries that supply oxygen to the heart</w:t>
      </w:r>
    </w:p>
    <w:p w14:paraId="310F1579" w14:textId="77777777" w:rsidR="005D252E" w:rsidRPr="005D252E" w:rsidRDefault="005D252E" w:rsidP="003B139F">
      <w:pPr>
        <w:pStyle w:val="nl"/>
      </w:pPr>
      <w:r w:rsidRPr="005D252E">
        <w:tab/>
        <w:t>8.</w:t>
      </w:r>
      <w:r w:rsidRPr="005D252E">
        <w:tab/>
        <w:t>ANGIOGRAM – An invasive procedure during which a radiopaque substance is injected and x-rays are taken of the blood vessels</w:t>
      </w:r>
    </w:p>
    <w:p w14:paraId="2AB78053" w14:textId="77777777" w:rsidR="005D252E" w:rsidRPr="005D252E" w:rsidRDefault="005D252E" w:rsidP="003B139F">
      <w:pPr>
        <w:pStyle w:val="nl"/>
      </w:pPr>
      <w:r w:rsidRPr="005D252E">
        <w:tab/>
        <w:t>10.</w:t>
      </w:r>
      <w:r w:rsidRPr="005D252E">
        <w:tab/>
        <w:t>THR – Target heart rate; common abbreviation accepted in medical practice</w:t>
      </w:r>
    </w:p>
    <w:p w14:paraId="5CC2C0EC" w14:textId="77777777" w:rsidR="005D252E" w:rsidRPr="005D252E" w:rsidRDefault="005D252E" w:rsidP="003B139F">
      <w:pPr>
        <w:pStyle w:val="nl"/>
      </w:pPr>
      <w:r w:rsidRPr="005D252E">
        <w:tab/>
        <w:t>12.</w:t>
      </w:r>
      <w:r w:rsidRPr="005D252E">
        <w:tab/>
        <w:t>INVASIVE – Procedure that requires entrance into a body cavity, tissue, or blood vessel</w:t>
      </w:r>
    </w:p>
    <w:p w14:paraId="36701698" w14:textId="77777777" w:rsidR="005D252E" w:rsidRPr="005D252E" w:rsidRDefault="005D252E" w:rsidP="003B139F">
      <w:pPr>
        <w:pStyle w:val="nl"/>
      </w:pPr>
      <w:r w:rsidRPr="005D252E">
        <w:tab/>
        <w:t>14.</w:t>
      </w:r>
      <w:r w:rsidRPr="005D252E">
        <w:tab/>
        <w:t>SKIN RASP – A rough piece of material used to abrade (scrape) the skin prior to electrode placement</w:t>
      </w:r>
    </w:p>
    <w:p w14:paraId="051F9E8A" w14:textId="77777777" w:rsidR="005D252E" w:rsidRDefault="005D252E" w:rsidP="005D252E"/>
    <w:p w14:paraId="2911B507" w14:textId="42A11941" w:rsidR="005D252E" w:rsidRPr="005D252E" w:rsidRDefault="003B139F" w:rsidP="00D179CB">
      <w:pPr>
        <w:pStyle w:val="h2"/>
      </w:pPr>
      <w:r>
        <w:t>In-Class Activities</w:t>
      </w:r>
    </w:p>
    <w:p w14:paraId="275A9D6B" w14:textId="1CFBBC0A" w:rsidR="005D252E" w:rsidRPr="005D252E" w:rsidRDefault="00D179CB" w:rsidP="00D179CB">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005D252E" w:rsidRPr="005D252E">
        <w:t>.</w:t>
      </w:r>
    </w:p>
    <w:p w14:paraId="5A55DD79" w14:textId="758809C6" w:rsidR="005D252E" w:rsidRPr="005D252E" w:rsidRDefault="00D179CB" w:rsidP="00D179CB">
      <w:pPr>
        <w:pStyle w:val="bl"/>
      </w:pPr>
      <w:r>
        <w:t>•</w:t>
      </w:r>
      <w:r>
        <w:tab/>
      </w:r>
      <w:r w:rsidR="005D252E" w:rsidRPr="005D252E">
        <w:t>Have students work on instructor-driven discussion questions in groups and report the responses out to the class for discussion.</w:t>
      </w:r>
    </w:p>
    <w:p w14:paraId="2B1E4F5D" w14:textId="7EEBD555" w:rsidR="005D252E" w:rsidRPr="005D252E" w:rsidRDefault="00D179CB" w:rsidP="00D179CB">
      <w:pPr>
        <w:pStyle w:val="bl"/>
      </w:pPr>
      <w:r>
        <w:t>•</w:t>
      </w:r>
      <w:r>
        <w:tab/>
      </w:r>
      <w:r w:rsidR="005D252E" w:rsidRPr="005D252E">
        <w:t>Provide scenarios for students to role-play in a variety of situations, such as how to instruct patients on preparation for exercise electrocardiography, how to maintain patient safety during exercise electrocardiography, and how to communicate with patients and providers.</w:t>
      </w:r>
    </w:p>
    <w:p w14:paraId="44D7658C" w14:textId="38640701" w:rsidR="005D252E" w:rsidRPr="005D252E" w:rsidRDefault="00D179CB" w:rsidP="00D179CB">
      <w:pPr>
        <w:pStyle w:val="bl"/>
      </w:pPr>
      <w:r>
        <w:t>•</w:t>
      </w:r>
      <w:r>
        <w:tab/>
      </w:r>
      <w:r w:rsidR="005D252E" w:rsidRPr="005D252E">
        <w:t>Facilitate group discussions in class on various topics, such as the purpose of exercise electrocardiography, proper protocols, and how to follow up.</w:t>
      </w:r>
    </w:p>
    <w:p w14:paraId="165F7FA2" w14:textId="3A6C814F" w:rsidR="005D252E" w:rsidRPr="005D252E" w:rsidRDefault="00D179CB" w:rsidP="00D179CB">
      <w:pPr>
        <w:pStyle w:val="bl"/>
      </w:pPr>
      <w:r>
        <w:t>•</w:t>
      </w:r>
      <w:r>
        <w:tab/>
      </w:r>
      <w:r w:rsidR="005D252E" w:rsidRPr="005D252E">
        <w:t>Use the PowerPoint®</w:t>
      </w:r>
      <w:r>
        <w:t xml:space="preserve"> presentation for Chapter 12</w:t>
      </w:r>
      <w:r w:rsidR="005D252E" w:rsidRPr="005D252E">
        <w:t xml:space="preserve"> for a class lecture and/or review. Use the </w:t>
      </w:r>
      <w:r>
        <w:t>Apply</w:t>
      </w:r>
      <w:r w:rsidR="005D252E" w:rsidRPr="005D252E">
        <w:t xml:space="preserve"> Your Knowledge questions for discussion.</w:t>
      </w:r>
    </w:p>
    <w:p w14:paraId="68B0202C" w14:textId="6CB60DC2" w:rsidR="005D252E" w:rsidRPr="005D252E" w:rsidRDefault="00D179CB" w:rsidP="00D179CB">
      <w:pPr>
        <w:pStyle w:val="bl"/>
      </w:pPr>
      <w:r>
        <w:t>•</w:t>
      </w:r>
      <w:r>
        <w:tab/>
      </w:r>
      <w:r w:rsidR="005D252E" w:rsidRPr="005D252E">
        <w:t>Have students complete and check t</w:t>
      </w:r>
      <w:r>
        <w:t>he C</w:t>
      </w:r>
      <w:r w:rsidR="005D252E" w:rsidRPr="005D252E">
        <w:t xml:space="preserve">hapter </w:t>
      </w:r>
      <w:r>
        <w:t>R</w:t>
      </w:r>
      <w:r w:rsidR="005D252E" w:rsidRPr="005D252E">
        <w:t xml:space="preserve">eview </w:t>
      </w:r>
      <w:r>
        <w:t xml:space="preserve">questions </w:t>
      </w:r>
      <w:r w:rsidR="005D252E" w:rsidRPr="005D252E">
        <w:t>in preparation for the final chapter evaluation.</w:t>
      </w:r>
    </w:p>
    <w:p w14:paraId="47CF2C46" w14:textId="77777777" w:rsidR="005D252E" w:rsidRDefault="005D252E" w:rsidP="005D252E"/>
    <w:p w14:paraId="4DF1A8F3" w14:textId="77777777" w:rsidR="003B139F" w:rsidRDefault="003B139F">
      <w:pPr>
        <w:spacing w:after="120"/>
        <w:ind w:left="720" w:hanging="360"/>
        <w:rPr>
          <w:rFonts w:asciiTheme="minorHAnsi" w:hAnsiTheme="minorHAnsi"/>
          <w:b/>
          <w:color w:val="C00000"/>
          <w:sz w:val="28"/>
        </w:rPr>
      </w:pPr>
      <w:r>
        <w:br w:type="page"/>
      </w:r>
    </w:p>
    <w:p w14:paraId="71E24FAB" w14:textId="71F48DD2" w:rsidR="005D252E" w:rsidRPr="005D252E" w:rsidRDefault="005D252E" w:rsidP="00D179CB">
      <w:pPr>
        <w:pStyle w:val="h2"/>
      </w:pPr>
      <w:r w:rsidRPr="005D252E">
        <w:lastRenderedPageBreak/>
        <w:t>Assess</w:t>
      </w:r>
      <w:r w:rsidR="003B139F">
        <w:t>ment</w:t>
      </w:r>
    </w:p>
    <w:p w14:paraId="46E53901" w14:textId="5656C9AD" w:rsidR="00E3487F" w:rsidRDefault="00D179CB" w:rsidP="00D179CB">
      <w:pPr>
        <w:pStyle w:val="bl"/>
      </w:pPr>
      <w:r>
        <w:t>•</w:t>
      </w:r>
      <w:r>
        <w:tab/>
      </w:r>
      <w:r w:rsidR="00735EAE" w:rsidRPr="00735EAE">
        <w:t xml:space="preserve">Have the students practice </w:t>
      </w:r>
      <w:r w:rsidR="00E3487F">
        <w:t xml:space="preserve">the </w:t>
      </w:r>
      <w:r w:rsidR="00735EAE" w:rsidRPr="00735EAE">
        <w:t>stress test proced</w:t>
      </w:r>
      <w:r w:rsidR="00735EAE">
        <w:t xml:space="preserve">ure from beginning to end including </w:t>
      </w:r>
      <w:r w:rsidR="00735EAE" w:rsidRPr="00735EAE">
        <w:t xml:space="preserve">cool down. </w:t>
      </w:r>
      <w:r w:rsidR="00735EAE">
        <w:t>Students should take</w:t>
      </w:r>
      <w:r w:rsidR="00735EAE" w:rsidRPr="00735EAE">
        <w:t xml:space="preserve"> turns being the tec</w:t>
      </w:r>
      <w:r w:rsidR="00735EAE">
        <w:t>hnician and the patient</w:t>
      </w:r>
      <w:r w:rsidR="00E3487F">
        <w:t xml:space="preserve"> and </w:t>
      </w:r>
      <w:r w:rsidR="00735EAE">
        <w:t>practice all the steps</w:t>
      </w:r>
      <w:r w:rsidR="00E3487F">
        <w:t xml:space="preserve"> of </w:t>
      </w:r>
      <w:r w:rsidR="00E3487F" w:rsidRPr="00E3487F">
        <w:rPr>
          <w:i/>
        </w:rPr>
        <w:t>Competency Checklist 12-1 Assisting with Exercise Electrocardiography (Stress Testing)</w:t>
      </w:r>
      <w:r w:rsidR="00E3487F">
        <w:t>.</w:t>
      </w:r>
      <w:r w:rsidR="00735EAE">
        <w:t xml:space="preserve"> </w:t>
      </w:r>
      <w:r w:rsidR="00E3487F">
        <w:t>After practice, observe and evaluate each student.  During your evaluation, h</w:t>
      </w:r>
      <w:r w:rsidR="00735EAE" w:rsidRPr="00735EAE">
        <w:t>ave the</w:t>
      </w:r>
      <w:r w:rsidR="00E3487F">
        <w:t xml:space="preserve"> students explain different aspects of the procedure including things such as </w:t>
      </w:r>
      <w:r w:rsidR="00735EAE" w:rsidRPr="00735EAE">
        <w:t>why different protocols are used, instances when chemical stress testing is desired or recommended</w:t>
      </w:r>
      <w:r w:rsidR="00E3487F">
        <w:t>, w</w:t>
      </w:r>
      <w:r w:rsidR="00735EAE" w:rsidRPr="00735EAE">
        <w:t>hat is watched for during the pr</w:t>
      </w:r>
      <w:r w:rsidR="00E3487F">
        <w:t xml:space="preserve">e-test, testing and cool down. Note: If </w:t>
      </w:r>
      <w:r w:rsidR="00735EAE" w:rsidRPr="00735EAE">
        <w:t xml:space="preserve">students actually get on the treadmill be very careful to ensure they have no medical conditions that would present as a danger </w:t>
      </w:r>
      <w:r w:rsidR="00E3487F">
        <w:t>and w</w:t>
      </w:r>
      <w:r w:rsidR="00735EAE" w:rsidRPr="00735EAE">
        <w:t>atch for</w:t>
      </w:r>
      <w:r w:rsidR="00E3487F">
        <w:t xml:space="preserve"> other aspects of</w:t>
      </w:r>
      <w:r w:rsidR="00735EAE" w:rsidRPr="00735EAE">
        <w:t xml:space="preserve"> their safety.</w:t>
      </w:r>
    </w:p>
    <w:p w14:paraId="121755F3" w14:textId="254CD045" w:rsidR="005D252E" w:rsidRPr="005D252E" w:rsidRDefault="00E3487F" w:rsidP="00D179CB">
      <w:pPr>
        <w:pStyle w:val="bl"/>
      </w:pPr>
      <w:r>
        <w:t>•</w:t>
      </w:r>
      <w:r>
        <w:tab/>
      </w:r>
      <w:r w:rsidR="005D252E" w:rsidRPr="005D252E">
        <w:t xml:space="preserve">Using the test bank for Chapter </w:t>
      </w:r>
      <w:r w:rsidR="00D179CB">
        <w:t>12</w:t>
      </w:r>
      <w:r w:rsidR="005D252E" w:rsidRPr="005D252E">
        <w:t>, create a written test in two versions for a final evaluation of student proficiency.</w:t>
      </w:r>
    </w:p>
    <w:p w14:paraId="24490473" w14:textId="1738381A" w:rsidR="005D252E" w:rsidRPr="005D252E" w:rsidRDefault="00D179CB" w:rsidP="00D179CB">
      <w:pPr>
        <w:pStyle w:val="bl"/>
      </w:pPr>
      <w:r>
        <w:t>•</w:t>
      </w:r>
      <w:r>
        <w:tab/>
      </w:r>
      <w:r w:rsidR="005D252E" w:rsidRPr="005D252E">
        <w:t>Have students complete LearnSmart and Connect activities, as assigned.</w:t>
      </w:r>
    </w:p>
    <w:p w14:paraId="203C79F5" w14:textId="62CD04B3" w:rsidR="005D252E" w:rsidRPr="005D252E" w:rsidRDefault="00D179CB" w:rsidP="00D179CB">
      <w:pPr>
        <w:pStyle w:val="bl"/>
      </w:pPr>
      <w:r>
        <w:t>•</w:t>
      </w:r>
      <w:r>
        <w:tab/>
        <w:t>Create a Chapter 12</w:t>
      </w:r>
      <w:r w:rsidR="005D252E" w:rsidRPr="005D252E">
        <w:t xml:space="preserve"> test or quiz in Connect to evaluate student proficiency.</w:t>
      </w:r>
    </w:p>
    <w:p w14:paraId="125BCCC8" w14:textId="4B4D254E" w:rsidR="005D252E" w:rsidRDefault="00D179CB" w:rsidP="00D179CB">
      <w:pPr>
        <w:pStyle w:val="bl"/>
      </w:pPr>
      <w:r>
        <w:t>•</w:t>
      </w:r>
      <w:r>
        <w:tab/>
      </w:r>
      <w:r w:rsidR="005D252E" w:rsidRPr="005D252E">
        <w:t>Have students write and submit a reflectio</w:t>
      </w:r>
      <w:r>
        <w:t>n of key concepts for Chapter 12</w:t>
      </w:r>
      <w:r w:rsidR="005D252E" w:rsidRPr="005D252E">
        <w:t>.</w:t>
      </w:r>
      <w:r>
        <w:t xml:space="preserve"> </w:t>
      </w:r>
      <w:r w:rsidR="005D252E" w:rsidRPr="005D252E">
        <w:t>Submission can also be via an uploaded assignment through Connect.</w:t>
      </w:r>
    </w:p>
    <w:p w14:paraId="34B723EA" w14:textId="77777777" w:rsidR="003B139F" w:rsidRDefault="003B139F" w:rsidP="00D179CB">
      <w:pPr>
        <w:pStyle w:val="bl"/>
      </w:pPr>
    </w:p>
    <w:p w14:paraId="70E9A5E4" w14:textId="4E8E0C85" w:rsidR="003B139F" w:rsidRDefault="003B139F">
      <w:pPr>
        <w:spacing w:after="120"/>
        <w:ind w:left="720" w:hanging="360"/>
        <w:rPr>
          <w:rFonts w:asciiTheme="minorHAnsi" w:hAnsiTheme="minorHAnsi"/>
        </w:rPr>
      </w:pPr>
      <w:r>
        <w:br w:type="page"/>
      </w:r>
    </w:p>
    <w:p w14:paraId="57B4D5D6" w14:textId="77777777" w:rsidR="003B139F" w:rsidRPr="00F85651" w:rsidRDefault="003B139F" w:rsidP="003B139F">
      <w:pPr>
        <w:pStyle w:val="h1"/>
        <w:jc w:val="center"/>
      </w:pPr>
      <w:r w:rsidRPr="00F85651">
        <w:lastRenderedPageBreak/>
        <w:t>Answer Key</w:t>
      </w:r>
    </w:p>
    <w:p w14:paraId="4F7C50B4" w14:textId="195E7730" w:rsidR="003B139F" w:rsidRPr="00F85651" w:rsidRDefault="003B139F" w:rsidP="003B139F">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r w:rsidRPr="00F85651">
        <w:rPr>
          <w:sz w:val="28"/>
          <w:szCs w:val="28"/>
        </w:rPr>
        <w:t>/</w:t>
      </w:r>
      <w:r w:rsidRPr="003B139F">
        <w:rPr>
          <w:color w:val="C45911" w:themeColor="accent2" w:themeShade="BF"/>
          <w:sz w:val="28"/>
          <w:szCs w:val="28"/>
        </w:rPr>
        <w:t>Law &amp; Ethics</w:t>
      </w:r>
    </w:p>
    <w:p w14:paraId="3A832B59" w14:textId="77777777" w:rsidR="003B139F" w:rsidRDefault="003B139F" w:rsidP="00D179CB">
      <w:pPr>
        <w:pStyle w:val="bl"/>
      </w:pPr>
    </w:p>
    <w:p w14:paraId="0CE68C0C" w14:textId="77777777" w:rsidR="003B139F" w:rsidRPr="00665CD7" w:rsidRDefault="003B139F" w:rsidP="003B139F">
      <w:pPr>
        <w:pStyle w:val="h3"/>
      </w:pPr>
      <w:r w:rsidRPr="00665CD7">
        <w:t xml:space="preserve">LO </w:t>
      </w:r>
      <w:r>
        <w:t>12</w:t>
      </w:r>
      <w:r w:rsidRPr="00665CD7">
        <w:t>.1</w:t>
      </w:r>
    </w:p>
    <w:p w14:paraId="0397680D" w14:textId="77777777" w:rsidR="003B139F" w:rsidRPr="005D0932" w:rsidRDefault="003B139F" w:rsidP="003B139F">
      <w:pPr>
        <w:pStyle w:val="ckptquestions"/>
      </w:pPr>
      <w:r w:rsidRPr="005D0932">
        <w:t>Checkpoint Question</w:t>
      </w:r>
      <w:r>
        <w:t>s</w:t>
      </w:r>
      <w:r w:rsidRPr="005D0932">
        <w:t xml:space="preserve"> </w:t>
      </w:r>
    </w:p>
    <w:p w14:paraId="627F7D55" w14:textId="77777777" w:rsidR="003B139F" w:rsidRPr="00E94A7E" w:rsidRDefault="003B139F" w:rsidP="003B139F">
      <w:pPr>
        <w:pStyle w:val="answernl"/>
      </w:pPr>
      <w:r>
        <w:tab/>
        <w:t>1.</w:t>
      </w:r>
      <w:r>
        <w:tab/>
      </w:r>
      <w:r w:rsidRPr="00E229ED">
        <w:t>The testing does not require entrance into a body cavity, tissue, or blood vessel.</w:t>
      </w:r>
    </w:p>
    <w:p w14:paraId="4FF81213" w14:textId="77777777" w:rsidR="003B139F" w:rsidRDefault="003B139F" w:rsidP="003B139F">
      <w:pPr>
        <w:pStyle w:val="answernl"/>
      </w:pPr>
      <w:r>
        <w:tab/>
        <w:t>2.</w:t>
      </w:r>
      <w:r>
        <w:tab/>
      </w:r>
      <w:r w:rsidRPr="007E34E3">
        <w:t>(any three)</w:t>
      </w:r>
      <w:r>
        <w:t xml:space="preserve"> </w:t>
      </w:r>
      <w:r w:rsidRPr="00E229ED">
        <w:t>Safety, education, and preparation of the patient; attaching electrodes; instruction for reporting of patient symptoms; monitoring of blood pressure; and performing 12-lead ECG</w:t>
      </w:r>
    </w:p>
    <w:p w14:paraId="0218338E" w14:textId="77777777" w:rsidR="003B139F" w:rsidRPr="00E229ED" w:rsidRDefault="003B139F" w:rsidP="003B139F">
      <w:pPr>
        <w:pStyle w:val="answernl"/>
      </w:pPr>
    </w:p>
    <w:p w14:paraId="7ADA47D4" w14:textId="77777777" w:rsidR="003B139F" w:rsidRPr="003B139F" w:rsidRDefault="003B139F" w:rsidP="003B139F">
      <w:pPr>
        <w:pStyle w:val="h3"/>
      </w:pPr>
      <w:r w:rsidRPr="00665CD7">
        <w:t xml:space="preserve">LO </w:t>
      </w:r>
      <w:r>
        <w:t>12</w:t>
      </w:r>
      <w:r w:rsidRPr="00665CD7">
        <w:t>.</w:t>
      </w:r>
      <w:r>
        <w:t>2</w:t>
      </w:r>
    </w:p>
    <w:p w14:paraId="2302838F" w14:textId="77777777" w:rsidR="003B139F" w:rsidRPr="005D0932" w:rsidRDefault="003B139F" w:rsidP="003B139F">
      <w:pPr>
        <w:pStyle w:val="ckptquestions"/>
      </w:pPr>
      <w:r w:rsidRPr="005D0932">
        <w:t xml:space="preserve">Checkpoint Question </w:t>
      </w:r>
    </w:p>
    <w:p w14:paraId="327DBC06" w14:textId="77777777" w:rsidR="003B139F" w:rsidRPr="00E229ED" w:rsidRDefault="003B139F" w:rsidP="003B139F">
      <w:pPr>
        <w:pStyle w:val="answernl"/>
      </w:pPr>
      <w:r>
        <w:tab/>
      </w:r>
      <w:r w:rsidRPr="00E94A7E">
        <w:t>1.</w:t>
      </w:r>
      <w:r>
        <w:tab/>
      </w:r>
      <w:r w:rsidRPr="00E229ED">
        <w:t>Cause of chest pain, functional capacity of the heart, heart disease, limitations for an exercise program, abnormal heart rhythms induced by exercise, the effectiveness of heart medication</w:t>
      </w:r>
      <w:r>
        <w:t>, how well blood pressure is maintained during exercise, and patient risk of myocardial infarction</w:t>
      </w:r>
    </w:p>
    <w:p w14:paraId="1CA2F910" w14:textId="77777777" w:rsidR="003B139F" w:rsidRPr="003B139F" w:rsidRDefault="003B139F" w:rsidP="003B139F">
      <w:pPr>
        <w:pStyle w:val="h3"/>
      </w:pPr>
      <w:r w:rsidRPr="00665CD7">
        <w:t xml:space="preserve">LO </w:t>
      </w:r>
      <w:r>
        <w:t>12</w:t>
      </w:r>
      <w:r w:rsidRPr="00665CD7">
        <w:t>.</w:t>
      </w:r>
      <w:r>
        <w:t>3</w:t>
      </w:r>
    </w:p>
    <w:p w14:paraId="3339AE35" w14:textId="77777777" w:rsidR="003B139F" w:rsidRPr="005D0932" w:rsidRDefault="003B139F" w:rsidP="003B139F">
      <w:pPr>
        <w:pStyle w:val="ckptquestions"/>
      </w:pPr>
      <w:r w:rsidRPr="005D0932">
        <w:t xml:space="preserve">Checkpoint Question </w:t>
      </w:r>
    </w:p>
    <w:p w14:paraId="46DD0776" w14:textId="77777777" w:rsidR="003B139F" w:rsidRDefault="003B139F" w:rsidP="003B139F">
      <w:pPr>
        <w:pStyle w:val="answernl"/>
      </w:pPr>
      <w:r>
        <w:tab/>
      </w:r>
      <w:r w:rsidRPr="00745578">
        <w:t>1.</w:t>
      </w:r>
      <w:r>
        <w:tab/>
      </w:r>
      <w:r w:rsidRPr="00E229ED">
        <w:t>Because the patient is not able to exercise or the physician wants images of the heart</w:t>
      </w:r>
    </w:p>
    <w:p w14:paraId="580F2EE6" w14:textId="77777777" w:rsidR="003B139F" w:rsidRPr="00E229ED" w:rsidRDefault="003B139F" w:rsidP="003B139F">
      <w:pPr>
        <w:pStyle w:val="answernl"/>
      </w:pPr>
    </w:p>
    <w:p w14:paraId="0077A24F" w14:textId="77777777" w:rsidR="003B139F" w:rsidRPr="00665CD7" w:rsidRDefault="003B139F" w:rsidP="003B139F">
      <w:pPr>
        <w:pStyle w:val="h3"/>
      </w:pPr>
      <w:r w:rsidRPr="00665CD7">
        <w:t xml:space="preserve">LO </w:t>
      </w:r>
      <w:r>
        <w:t>12</w:t>
      </w:r>
      <w:r w:rsidRPr="00665CD7">
        <w:t>.</w:t>
      </w:r>
      <w:r>
        <w:t>4</w:t>
      </w:r>
    </w:p>
    <w:p w14:paraId="6DFF374F" w14:textId="77777777" w:rsidR="003B139F" w:rsidRPr="003B139F" w:rsidRDefault="003B139F" w:rsidP="003B139F">
      <w:pPr>
        <w:pStyle w:val="Law"/>
      </w:pPr>
      <w:r w:rsidRPr="003B139F">
        <w:t>Law &amp; Ethics: Informed Consent</w:t>
      </w:r>
    </w:p>
    <w:p w14:paraId="72F9D485" w14:textId="38E453B9" w:rsidR="003B139F" w:rsidRDefault="003B139F" w:rsidP="003B139F">
      <w:pPr>
        <w:pStyle w:val="answertxt"/>
      </w:pPr>
      <w:r>
        <w:t>Because</w:t>
      </w:r>
      <w:r w:rsidRPr="00E229ED">
        <w:t xml:space="preserve"> informed consent is mandatory, you must solve the problem before beginning the procedure. Start by identifying why the patient is resisting, and then use possible solutions from Table 11</w:t>
      </w:r>
      <w:r>
        <w:t xml:space="preserve">-3 </w:t>
      </w:r>
      <w:r w:rsidRPr="00E229ED">
        <w:t>to troubleshoot the situation.</w:t>
      </w:r>
    </w:p>
    <w:p w14:paraId="089A5DA9" w14:textId="77777777" w:rsidR="003B139F" w:rsidRPr="005D0932" w:rsidRDefault="003B139F" w:rsidP="003B139F">
      <w:pPr>
        <w:pStyle w:val="ckptquestions"/>
      </w:pPr>
      <w:r w:rsidRPr="005D0932">
        <w:t>Checkpoint Question</w:t>
      </w:r>
      <w:r>
        <w:t>s</w:t>
      </w:r>
      <w:r w:rsidRPr="00745578">
        <w:rPr>
          <w:rStyle w:val="LOref"/>
          <w:b w:val="0"/>
        </w:rPr>
        <w:t xml:space="preserve"> </w:t>
      </w:r>
    </w:p>
    <w:p w14:paraId="2507CF46" w14:textId="77777777" w:rsidR="003B139F" w:rsidRPr="00745578" w:rsidRDefault="003B139F" w:rsidP="003B139F">
      <w:pPr>
        <w:pStyle w:val="answernl"/>
      </w:pPr>
      <w:r>
        <w:tab/>
        <w:t>1.</w:t>
      </w:r>
      <w:r>
        <w:tab/>
      </w:r>
      <w:r w:rsidRPr="00E229ED">
        <w:t>Because of the risks and complications involved in the procedure</w:t>
      </w:r>
    </w:p>
    <w:p w14:paraId="37A77C38" w14:textId="77777777" w:rsidR="003B139F" w:rsidRDefault="003B139F" w:rsidP="003B139F">
      <w:pPr>
        <w:pStyle w:val="answernl"/>
      </w:pPr>
      <w:r>
        <w:tab/>
      </w:r>
      <w:r w:rsidRPr="00745578">
        <w:t>2.</w:t>
      </w:r>
      <w:r>
        <w:tab/>
      </w:r>
      <w:r w:rsidRPr="00E229ED">
        <w:t>Because certain medications can affect the results of the test. All medications, including vitamins and herbal preparations that the patient is taking</w:t>
      </w:r>
      <w:r>
        <w:t>,</w:t>
      </w:r>
      <w:r w:rsidRPr="00E229ED">
        <w:t xml:space="preserve"> should be reported to the physician.</w:t>
      </w:r>
    </w:p>
    <w:p w14:paraId="2A6CC48A" w14:textId="77777777" w:rsidR="003B139F" w:rsidRPr="00E229ED" w:rsidRDefault="003B139F" w:rsidP="003B139F">
      <w:pPr>
        <w:pStyle w:val="answernl"/>
      </w:pPr>
    </w:p>
    <w:p w14:paraId="440364FD" w14:textId="77777777" w:rsidR="003B139F" w:rsidRDefault="003B139F">
      <w:pPr>
        <w:spacing w:after="120"/>
        <w:ind w:left="720" w:hanging="360"/>
        <w:rPr>
          <w:rFonts w:asciiTheme="minorHAnsi" w:hAnsiTheme="minorHAnsi"/>
          <w:b/>
          <w:color w:val="0070C0"/>
          <w:szCs w:val="20"/>
        </w:rPr>
      </w:pPr>
      <w:r>
        <w:rPr>
          <w:color w:val="0070C0"/>
        </w:rPr>
        <w:br w:type="page"/>
      </w:r>
    </w:p>
    <w:p w14:paraId="2F5552FD" w14:textId="29BC9DED" w:rsidR="003B139F" w:rsidRPr="00665CD7" w:rsidRDefault="003B139F" w:rsidP="003B139F">
      <w:pPr>
        <w:pStyle w:val="h3"/>
      </w:pPr>
      <w:r w:rsidRPr="00665CD7">
        <w:lastRenderedPageBreak/>
        <w:t xml:space="preserve">LO </w:t>
      </w:r>
      <w:r>
        <w:t>12</w:t>
      </w:r>
      <w:r w:rsidRPr="00665CD7">
        <w:t>.</w:t>
      </w:r>
      <w:r>
        <w:t>5</w:t>
      </w:r>
    </w:p>
    <w:p w14:paraId="775D7F96" w14:textId="77777777" w:rsidR="003B139F" w:rsidRPr="005D0932" w:rsidRDefault="003B139F" w:rsidP="003B139F">
      <w:pPr>
        <w:pStyle w:val="ckptquestions"/>
      </w:pPr>
      <w:r w:rsidRPr="005D0932">
        <w:t xml:space="preserve">Checkpoint Question </w:t>
      </w:r>
    </w:p>
    <w:p w14:paraId="58F488DD" w14:textId="77777777" w:rsidR="003B139F" w:rsidRDefault="003B139F" w:rsidP="003B139F">
      <w:pPr>
        <w:pStyle w:val="answernl"/>
      </w:pPr>
      <w:r>
        <w:tab/>
      </w:r>
      <w:r w:rsidRPr="00745578">
        <w:t>1.</w:t>
      </w:r>
      <w:r>
        <w:tab/>
      </w:r>
      <w:r w:rsidRPr="00E229ED">
        <w:t xml:space="preserve">Not everyone can have a standard stress test. </w:t>
      </w:r>
      <w:r>
        <w:t>C</w:t>
      </w:r>
      <w:r w:rsidRPr="00E229ED">
        <w:t xml:space="preserve">onditions that limit the patient include heart aneurysm, uncontrolled disturbances in the heartbeat, inflammation surrounding the heart or heart muscle, severe anemia, uncontrolled hypertension, unstable angina, </w:t>
      </w:r>
      <w:r>
        <w:t>and</w:t>
      </w:r>
      <w:r w:rsidRPr="00E229ED">
        <w:t xml:space="preserve"> congestive heart failure.</w:t>
      </w:r>
    </w:p>
    <w:p w14:paraId="7E13F4B2" w14:textId="77777777" w:rsidR="003B139F" w:rsidRPr="00E229ED" w:rsidRDefault="003B139F" w:rsidP="003B139F">
      <w:pPr>
        <w:pStyle w:val="answernl"/>
      </w:pPr>
    </w:p>
    <w:p w14:paraId="5944B199" w14:textId="77777777" w:rsidR="003B139F" w:rsidRPr="00665CD7" w:rsidRDefault="003B139F" w:rsidP="003B139F">
      <w:pPr>
        <w:pStyle w:val="h3"/>
      </w:pPr>
      <w:r w:rsidRPr="00665CD7">
        <w:t xml:space="preserve">LO </w:t>
      </w:r>
      <w:r>
        <w:t>12</w:t>
      </w:r>
      <w:r w:rsidRPr="00665CD7">
        <w:t>.</w:t>
      </w:r>
      <w:r>
        <w:t>6</w:t>
      </w:r>
    </w:p>
    <w:p w14:paraId="79B34616" w14:textId="77777777" w:rsidR="003B139F" w:rsidRPr="005D0932" w:rsidRDefault="003B139F" w:rsidP="003B139F">
      <w:pPr>
        <w:pStyle w:val="Think"/>
      </w:pPr>
      <w:r>
        <w:t>Think It Through</w:t>
      </w:r>
      <w:r w:rsidRPr="005D0932">
        <w:t>: Reporting Problems</w:t>
      </w:r>
    </w:p>
    <w:p w14:paraId="6D94BC98" w14:textId="117F084A" w:rsidR="003B139F" w:rsidRPr="00E229ED" w:rsidRDefault="003B139F" w:rsidP="003B139F">
      <w:pPr>
        <w:pStyle w:val="answertxt"/>
      </w:pPr>
      <w:r w:rsidRPr="00E229ED">
        <w:t>Check the pulse and respiration, and begin emergency procedures as appropriate.</w:t>
      </w:r>
    </w:p>
    <w:p w14:paraId="3B5E1AA4" w14:textId="77777777" w:rsidR="003B139F" w:rsidRPr="005D0932" w:rsidRDefault="003B139F" w:rsidP="003B139F">
      <w:pPr>
        <w:pStyle w:val="ckptquestions"/>
      </w:pPr>
      <w:r w:rsidRPr="005D0932">
        <w:t xml:space="preserve">Checkpoint Question </w:t>
      </w:r>
    </w:p>
    <w:p w14:paraId="2430DA2D" w14:textId="77777777" w:rsidR="003B139F" w:rsidRDefault="003B139F" w:rsidP="003B139F">
      <w:pPr>
        <w:pStyle w:val="answernl"/>
      </w:pPr>
      <w:r>
        <w:tab/>
        <w:t>1.</w:t>
      </w:r>
      <w:r>
        <w:tab/>
      </w:r>
      <w:r w:rsidRPr="00207348">
        <w:t>Skin prep solution, gauze, chest electrodes, stress test unit, lead wires, treadmill or stationary bike, adhesive tape belt or mesh vest, crash cart</w:t>
      </w:r>
    </w:p>
    <w:p w14:paraId="516DCBC2" w14:textId="77777777" w:rsidR="003B139F" w:rsidRDefault="003B139F" w:rsidP="003B139F">
      <w:pPr>
        <w:pStyle w:val="answernl"/>
      </w:pPr>
    </w:p>
    <w:p w14:paraId="012EA69A" w14:textId="77777777" w:rsidR="003B139F" w:rsidRDefault="003B139F" w:rsidP="003B139F">
      <w:pPr>
        <w:pStyle w:val="h3"/>
      </w:pPr>
      <w:r w:rsidRPr="00665CD7">
        <w:t xml:space="preserve">LO </w:t>
      </w:r>
      <w:r w:rsidRPr="003B139F">
        <w:t>12</w:t>
      </w:r>
      <w:r w:rsidRPr="00665CD7">
        <w:t>.</w:t>
      </w:r>
      <w:r>
        <w:t>7</w:t>
      </w:r>
    </w:p>
    <w:p w14:paraId="75BA0289" w14:textId="77777777" w:rsidR="003B139F" w:rsidRPr="00074770" w:rsidRDefault="003B139F" w:rsidP="003B139F">
      <w:pPr>
        <w:pStyle w:val="ckptquestions"/>
      </w:pPr>
      <w:r w:rsidRPr="00074770">
        <w:t xml:space="preserve">Checkpoint Questions </w:t>
      </w:r>
    </w:p>
    <w:p w14:paraId="7C00427F" w14:textId="77777777" w:rsidR="003B139F" w:rsidRPr="003D6851" w:rsidRDefault="003B139F" w:rsidP="003B139F">
      <w:pPr>
        <w:pStyle w:val="answernl"/>
      </w:pPr>
      <w:r>
        <w:tab/>
        <w:t>1.</w:t>
      </w:r>
      <w:r>
        <w:tab/>
      </w:r>
      <w:r w:rsidRPr="003D6851">
        <w:t xml:space="preserve">a. </w:t>
      </w:r>
      <w:r w:rsidRPr="00207348">
        <w:t>Naughton</w:t>
      </w:r>
    </w:p>
    <w:p w14:paraId="3103E9C4" w14:textId="77777777" w:rsidR="003B139F" w:rsidRPr="003D6851" w:rsidRDefault="003B139F" w:rsidP="003B139F">
      <w:pPr>
        <w:pStyle w:val="answernl"/>
      </w:pPr>
      <w:r>
        <w:tab/>
      </w:r>
      <w:r>
        <w:tab/>
      </w:r>
      <w:r w:rsidRPr="003D6851">
        <w:t xml:space="preserve">b. </w:t>
      </w:r>
      <w:r w:rsidRPr="00207348">
        <w:t>Bruce</w:t>
      </w:r>
    </w:p>
    <w:p w14:paraId="7E2BBFC5" w14:textId="77777777" w:rsidR="003B139F" w:rsidRPr="003D6851" w:rsidRDefault="003B139F" w:rsidP="003B139F">
      <w:pPr>
        <w:pStyle w:val="answernl"/>
      </w:pPr>
      <w:r>
        <w:tab/>
      </w:r>
      <w:r>
        <w:tab/>
      </w:r>
      <w:r w:rsidRPr="003D6851">
        <w:t xml:space="preserve">c. </w:t>
      </w:r>
      <w:r w:rsidRPr="00207348">
        <w:t>Modified Bruce</w:t>
      </w:r>
    </w:p>
    <w:p w14:paraId="6F68D1EA" w14:textId="77777777" w:rsidR="003B139F" w:rsidRDefault="003B139F" w:rsidP="003B139F">
      <w:pPr>
        <w:pStyle w:val="answernl"/>
      </w:pPr>
      <w:r>
        <w:tab/>
        <w:t>2.</w:t>
      </w:r>
      <w:r>
        <w:tab/>
      </w:r>
      <w:r w:rsidRPr="00207348">
        <w:t>103 to 145 beats per minute (depending on the percentage multiplier)</w:t>
      </w:r>
    </w:p>
    <w:p w14:paraId="7C2EB940" w14:textId="77777777" w:rsidR="003B139F" w:rsidRPr="003D6851" w:rsidRDefault="003B139F" w:rsidP="003B139F">
      <w:pPr>
        <w:pStyle w:val="answernl"/>
      </w:pPr>
    </w:p>
    <w:p w14:paraId="2349E6D6" w14:textId="77777777" w:rsidR="003B139F" w:rsidRPr="00665CD7" w:rsidRDefault="003B139F" w:rsidP="003B139F">
      <w:pPr>
        <w:pStyle w:val="h3"/>
      </w:pPr>
      <w:r w:rsidRPr="00665CD7">
        <w:t xml:space="preserve">LO </w:t>
      </w:r>
      <w:r>
        <w:t>12</w:t>
      </w:r>
      <w:r w:rsidRPr="00665CD7">
        <w:t>.</w:t>
      </w:r>
      <w:r>
        <w:t>8</w:t>
      </w:r>
    </w:p>
    <w:p w14:paraId="652957B6" w14:textId="77777777" w:rsidR="003B139F" w:rsidRPr="005D0932" w:rsidRDefault="003B139F" w:rsidP="003B139F">
      <w:pPr>
        <w:pStyle w:val="ckptquestions"/>
      </w:pPr>
      <w:r w:rsidRPr="005D0932">
        <w:t>Checkpoint Question</w:t>
      </w:r>
      <w:r w:rsidRPr="003D6851">
        <w:rPr>
          <w:rStyle w:val="LOref"/>
          <w:b w:val="0"/>
        </w:rPr>
        <w:t xml:space="preserve"> </w:t>
      </w:r>
    </w:p>
    <w:p w14:paraId="7E16D541" w14:textId="77777777" w:rsidR="003B139F" w:rsidRDefault="003B139F" w:rsidP="003B139F">
      <w:pPr>
        <w:pStyle w:val="answernl"/>
        <w:rPr>
          <w:b/>
          <w:sz w:val="28"/>
          <w:szCs w:val="28"/>
        </w:rPr>
      </w:pPr>
      <w:r>
        <w:tab/>
        <w:t>1.</w:t>
      </w:r>
      <w:r>
        <w:tab/>
      </w:r>
      <w:r w:rsidRPr="007E34E3">
        <w:t xml:space="preserve">(any three) </w:t>
      </w:r>
      <w:r w:rsidRPr="00207348">
        <w:t>Rest for several hours, avoid extreme temperature, avoid stimulants, no hot shower or bath for 2 hours, discuss the results with the physician</w:t>
      </w:r>
      <w:r w:rsidRPr="00207348">
        <w:rPr>
          <w:b/>
          <w:sz w:val="28"/>
          <w:szCs w:val="28"/>
        </w:rPr>
        <w:t xml:space="preserve"> </w:t>
      </w:r>
    </w:p>
    <w:p w14:paraId="2785BC0B" w14:textId="77777777" w:rsidR="003B139F" w:rsidRPr="00207348" w:rsidRDefault="003B139F" w:rsidP="003B139F">
      <w:pPr>
        <w:pStyle w:val="answernl"/>
        <w:rPr>
          <w:b/>
          <w:sz w:val="28"/>
          <w:szCs w:val="28"/>
        </w:rPr>
      </w:pPr>
    </w:p>
    <w:p w14:paraId="4D000D48" w14:textId="508BCC22" w:rsidR="003B139F" w:rsidRDefault="003B139F" w:rsidP="003B139F">
      <w:pPr>
        <w:pStyle w:val="h1"/>
        <w:jc w:val="center"/>
      </w:pPr>
      <w:r>
        <w:t xml:space="preserve">Chapter </w:t>
      </w:r>
      <w:r w:rsidRPr="00BB269F">
        <w:t>Review</w:t>
      </w:r>
    </w:p>
    <w:p w14:paraId="1E2321E6" w14:textId="77777777" w:rsidR="003B139F" w:rsidRPr="00BB269F" w:rsidRDefault="003B139F" w:rsidP="003B139F">
      <w:pPr>
        <w:pStyle w:val="h1"/>
        <w:jc w:val="center"/>
      </w:pPr>
    </w:p>
    <w:p w14:paraId="160A67F0" w14:textId="77777777" w:rsidR="003B139F" w:rsidRDefault="003B139F" w:rsidP="003B139F">
      <w:pPr>
        <w:pStyle w:val="h2"/>
      </w:pPr>
      <w:r>
        <w:t>Multiple Choice</w:t>
      </w:r>
    </w:p>
    <w:p w14:paraId="2842216E" w14:textId="77777777" w:rsidR="003B139F" w:rsidRPr="003B139F" w:rsidRDefault="003B139F" w:rsidP="003B139F">
      <w:pPr>
        <w:pStyle w:val="answernl"/>
      </w:pPr>
      <w:r w:rsidRPr="003B139F">
        <w:tab/>
        <w:t>1.</w:t>
      </w:r>
      <w:r w:rsidRPr="003B139F">
        <w:tab/>
        <w:t>a</w:t>
      </w:r>
      <w:r w:rsidRPr="003B139F">
        <w:tab/>
      </w:r>
      <w:r w:rsidRPr="003B139F">
        <w:rPr>
          <w:rStyle w:val="LOref"/>
          <w:rFonts w:asciiTheme="minorHAnsi" w:hAnsiTheme="minorHAnsi"/>
          <w:color w:val="0070C0"/>
          <w:sz w:val="24"/>
        </w:rPr>
        <w:t>(LO 12.5)</w:t>
      </w:r>
    </w:p>
    <w:p w14:paraId="0C093821" w14:textId="77777777" w:rsidR="003B139F" w:rsidRPr="003B139F" w:rsidRDefault="003B139F" w:rsidP="003B139F">
      <w:pPr>
        <w:pStyle w:val="answernl"/>
      </w:pPr>
      <w:r w:rsidRPr="003B139F">
        <w:tab/>
        <w:t>2.</w:t>
      </w:r>
      <w:r w:rsidRPr="003B139F">
        <w:tab/>
        <w:t>c</w:t>
      </w:r>
      <w:r w:rsidRPr="003B139F">
        <w:tab/>
      </w:r>
      <w:r w:rsidRPr="003B139F">
        <w:rPr>
          <w:rStyle w:val="LOref"/>
          <w:rFonts w:asciiTheme="minorHAnsi" w:hAnsiTheme="minorHAnsi"/>
          <w:color w:val="0070C0"/>
          <w:sz w:val="24"/>
        </w:rPr>
        <w:t>(LO 12.5)</w:t>
      </w:r>
    </w:p>
    <w:p w14:paraId="58BB022F" w14:textId="77777777" w:rsidR="003B139F" w:rsidRPr="003B139F" w:rsidRDefault="003B139F" w:rsidP="003B139F">
      <w:pPr>
        <w:pStyle w:val="answernl"/>
      </w:pPr>
      <w:r w:rsidRPr="003B139F">
        <w:tab/>
        <w:t>3.</w:t>
      </w:r>
      <w:r w:rsidRPr="003B139F">
        <w:tab/>
        <w:t>a</w:t>
      </w:r>
      <w:r w:rsidRPr="003B139F">
        <w:tab/>
      </w:r>
      <w:r w:rsidRPr="003B139F">
        <w:rPr>
          <w:rStyle w:val="LOref"/>
          <w:rFonts w:asciiTheme="minorHAnsi" w:hAnsiTheme="minorHAnsi"/>
          <w:color w:val="0070C0"/>
          <w:sz w:val="24"/>
        </w:rPr>
        <w:t>(LO 12.3)</w:t>
      </w:r>
    </w:p>
    <w:p w14:paraId="194FA7C2" w14:textId="77777777" w:rsidR="003B139F" w:rsidRPr="003B139F" w:rsidRDefault="003B139F" w:rsidP="003B139F">
      <w:pPr>
        <w:pStyle w:val="answernl"/>
      </w:pPr>
      <w:r w:rsidRPr="003B139F">
        <w:lastRenderedPageBreak/>
        <w:tab/>
        <w:t>4.</w:t>
      </w:r>
      <w:r w:rsidRPr="003B139F">
        <w:tab/>
        <w:t>d</w:t>
      </w:r>
      <w:r w:rsidRPr="003B139F">
        <w:tab/>
      </w:r>
      <w:r w:rsidRPr="003B139F">
        <w:rPr>
          <w:rStyle w:val="LOref"/>
          <w:rFonts w:asciiTheme="minorHAnsi" w:hAnsiTheme="minorHAnsi"/>
          <w:color w:val="0070C0"/>
          <w:sz w:val="24"/>
        </w:rPr>
        <w:t>(LO 12.6)</w:t>
      </w:r>
    </w:p>
    <w:p w14:paraId="1FE3796C" w14:textId="77777777" w:rsidR="003B139F" w:rsidRPr="003B139F" w:rsidRDefault="003B139F" w:rsidP="003B139F">
      <w:pPr>
        <w:pStyle w:val="answernl"/>
      </w:pPr>
      <w:r w:rsidRPr="003B139F">
        <w:tab/>
        <w:t>5.</w:t>
      </w:r>
      <w:r w:rsidRPr="003B139F">
        <w:tab/>
        <w:t>a</w:t>
      </w:r>
      <w:r w:rsidRPr="003B139F">
        <w:tab/>
      </w:r>
      <w:r w:rsidRPr="003B139F">
        <w:rPr>
          <w:rStyle w:val="LOref"/>
          <w:rFonts w:asciiTheme="minorHAnsi" w:hAnsiTheme="minorHAnsi"/>
          <w:color w:val="0070C0"/>
          <w:sz w:val="24"/>
        </w:rPr>
        <w:t>(LO 12.5)</w:t>
      </w:r>
    </w:p>
    <w:p w14:paraId="74B5E3B2" w14:textId="77777777" w:rsidR="003B139F" w:rsidRPr="003B139F" w:rsidRDefault="003B139F" w:rsidP="003B139F">
      <w:pPr>
        <w:pStyle w:val="answernl"/>
      </w:pPr>
      <w:r w:rsidRPr="003B139F">
        <w:tab/>
        <w:t>6.</w:t>
      </w:r>
      <w:r w:rsidRPr="003B139F">
        <w:tab/>
        <w:t>b</w:t>
      </w:r>
      <w:r w:rsidRPr="003B139F">
        <w:tab/>
      </w:r>
      <w:r w:rsidRPr="003B139F">
        <w:rPr>
          <w:rStyle w:val="LOref"/>
          <w:rFonts w:asciiTheme="minorHAnsi" w:hAnsiTheme="minorHAnsi"/>
          <w:color w:val="0070C0"/>
          <w:sz w:val="24"/>
        </w:rPr>
        <w:t>(LO 12.5)</w:t>
      </w:r>
    </w:p>
    <w:p w14:paraId="00ED1E1A" w14:textId="77777777" w:rsidR="003B139F" w:rsidRPr="003B139F" w:rsidRDefault="003B139F" w:rsidP="003B139F">
      <w:pPr>
        <w:pStyle w:val="answernl"/>
      </w:pPr>
      <w:r w:rsidRPr="003B139F">
        <w:tab/>
        <w:t>7.</w:t>
      </w:r>
      <w:r w:rsidRPr="003B139F">
        <w:tab/>
        <w:t>d</w:t>
      </w:r>
      <w:r w:rsidRPr="003B139F">
        <w:tab/>
      </w:r>
      <w:r w:rsidRPr="003B139F">
        <w:rPr>
          <w:rStyle w:val="LOref"/>
          <w:rFonts w:asciiTheme="minorHAnsi" w:hAnsiTheme="minorHAnsi"/>
          <w:color w:val="0070C0"/>
          <w:sz w:val="24"/>
        </w:rPr>
        <w:t>(LO 12.6)</w:t>
      </w:r>
    </w:p>
    <w:p w14:paraId="23A8776E" w14:textId="77777777" w:rsidR="003B139F" w:rsidRDefault="003B139F" w:rsidP="003B139F">
      <w:pPr>
        <w:pStyle w:val="answernl"/>
        <w:rPr>
          <w:rStyle w:val="LOref"/>
          <w:rFonts w:asciiTheme="minorHAnsi" w:hAnsiTheme="minorHAnsi"/>
          <w:color w:val="0070C0"/>
          <w:sz w:val="24"/>
        </w:rPr>
      </w:pPr>
      <w:r w:rsidRPr="003B139F">
        <w:tab/>
        <w:t>8.</w:t>
      </w:r>
      <w:r w:rsidRPr="003B139F">
        <w:tab/>
        <w:t>c</w:t>
      </w:r>
      <w:r w:rsidRPr="003B139F">
        <w:tab/>
      </w:r>
      <w:r w:rsidRPr="003B139F">
        <w:rPr>
          <w:rStyle w:val="LOref"/>
          <w:rFonts w:asciiTheme="minorHAnsi" w:hAnsiTheme="minorHAnsi"/>
          <w:color w:val="0070C0"/>
          <w:sz w:val="24"/>
        </w:rPr>
        <w:t>(LO 12.4)</w:t>
      </w:r>
    </w:p>
    <w:p w14:paraId="44D83D76" w14:textId="77777777" w:rsidR="003B139F" w:rsidRPr="003B139F" w:rsidRDefault="003B139F" w:rsidP="003B139F">
      <w:pPr>
        <w:pStyle w:val="answernl"/>
      </w:pPr>
    </w:p>
    <w:p w14:paraId="10FA8258" w14:textId="77777777" w:rsidR="003B139F" w:rsidRDefault="003B139F" w:rsidP="003B139F">
      <w:pPr>
        <w:pStyle w:val="h2"/>
      </w:pPr>
      <w:r>
        <w:t xml:space="preserve">Patient Education </w:t>
      </w:r>
    </w:p>
    <w:p w14:paraId="75671E9A" w14:textId="77777777" w:rsidR="003B139F" w:rsidRPr="003B139F" w:rsidRDefault="003B139F" w:rsidP="003B139F">
      <w:pPr>
        <w:pStyle w:val="answernl"/>
        <w:rPr>
          <w:b/>
        </w:rPr>
      </w:pPr>
      <w:r w:rsidRPr="003B139F">
        <w:tab/>
        <w:t>9.</w:t>
      </w:r>
      <w:r w:rsidRPr="003B139F">
        <w:tab/>
      </w:r>
      <w:r w:rsidRPr="003B139F">
        <w:rPr>
          <w:rStyle w:val="LOref"/>
          <w:rFonts w:asciiTheme="minorHAnsi" w:hAnsiTheme="minorHAnsi"/>
          <w:color w:val="0070C0"/>
          <w:sz w:val="24"/>
        </w:rPr>
        <w:t>(LO 12.4)</w:t>
      </w:r>
      <w:r w:rsidRPr="003B139F">
        <w:t xml:space="preserve"> Incorrect: Patients should avoid alcohol, tobacco, and caffeine for at least 24 hours prior to exercise electrocardiography.</w:t>
      </w:r>
    </w:p>
    <w:p w14:paraId="100DFE16" w14:textId="77777777" w:rsidR="003B139F" w:rsidRPr="003B139F" w:rsidRDefault="003B139F" w:rsidP="003B139F">
      <w:pPr>
        <w:pStyle w:val="answernl"/>
        <w:rPr>
          <w:b/>
        </w:rPr>
      </w:pPr>
      <w:r w:rsidRPr="003B139F">
        <w:tab/>
        <w:t>10.</w:t>
      </w:r>
      <w:r w:rsidRPr="003B139F">
        <w:tab/>
      </w:r>
      <w:r w:rsidRPr="003B139F">
        <w:rPr>
          <w:rStyle w:val="LOref"/>
          <w:rFonts w:asciiTheme="minorHAnsi" w:hAnsiTheme="minorHAnsi"/>
          <w:color w:val="0070C0"/>
          <w:sz w:val="24"/>
        </w:rPr>
        <w:t>(LO 12.6)</w:t>
      </w:r>
      <w:r w:rsidRPr="003B139F">
        <w:t xml:space="preserve"> Correct.</w:t>
      </w:r>
    </w:p>
    <w:p w14:paraId="03D93EBA" w14:textId="77777777" w:rsidR="003B139F" w:rsidRPr="003B139F" w:rsidRDefault="003B139F" w:rsidP="003B139F">
      <w:pPr>
        <w:pStyle w:val="answernl"/>
        <w:rPr>
          <w:b/>
        </w:rPr>
      </w:pPr>
      <w:r w:rsidRPr="003B139F">
        <w:tab/>
        <w:t>11.</w:t>
      </w:r>
      <w:r w:rsidRPr="003B139F">
        <w:tab/>
      </w:r>
      <w:r w:rsidRPr="003B139F">
        <w:rPr>
          <w:rStyle w:val="LOref"/>
          <w:rFonts w:asciiTheme="minorHAnsi" w:hAnsiTheme="minorHAnsi"/>
          <w:color w:val="0070C0"/>
          <w:sz w:val="24"/>
        </w:rPr>
        <w:t>(LO 12.8)</w:t>
      </w:r>
      <w:r w:rsidRPr="003B139F">
        <w:t xml:space="preserve"> Correct.</w:t>
      </w:r>
    </w:p>
    <w:p w14:paraId="404829E8" w14:textId="77777777" w:rsidR="003B139F" w:rsidRPr="003B139F" w:rsidRDefault="003B139F" w:rsidP="003B139F">
      <w:pPr>
        <w:pStyle w:val="answernl"/>
        <w:rPr>
          <w:b/>
        </w:rPr>
      </w:pPr>
      <w:r w:rsidRPr="003B139F">
        <w:tab/>
        <w:t>12.</w:t>
      </w:r>
      <w:r w:rsidRPr="003B139F">
        <w:tab/>
      </w:r>
      <w:r w:rsidRPr="003B139F">
        <w:rPr>
          <w:rStyle w:val="LOref"/>
          <w:rFonts w:asciiTheme="minorHAnsi" w:hAnsiTheme="minorHAnsi"/>
          <w:color w:val="0070C0"/>
          <w:sz w:val="24"/>
        </w:rPr>
        <w:t>(LO 12.8)</w:t>
      </w:r>
      <w:r w:rsidRPr="003B139F">
        <w:rPr>
          <w:rStyle w:val="LOref"/>
          <w:rFonts w:asciiTheme="minorHAnsi" w:hAnsiTheme="minorHAnsi"/>
          <w:sz w:val="24"/>
        </w:rPr>
        <w:t xml:space="preserve"> </w:t>
      </w:r>
      <w:r w:rsidRPr="003B139F">
        <w:t>Incorrect: The physician should discuss the results of exercise electrocardiography with the patient as soon as the results are available.</w:t>
      </w:r>
    </w:p>
    <w:p w14:paraId="2B7C75EF" w14:textId="77777777" w:rsidR="003B139F" w:rsidRPr="003B139F" w:rsidRDefault="003B139F" w:rsidP="003B139F">
      <w:pPr>
        <w:pStyle w:val="answernl"/>
        <w:rPr>
          <w:b/>
        </w:rPr>
      </w:pPr>
      <w:r w:rsidRPr="003B139F">
        <w:tab/>
        <w:t>13.</w:t>
      </w:r>
      <w:r w:rsidRPr="003B139F">
        <w:tab/>
      </w:r>
      <w:r w:rsidRPr="003B139F">
        <w:rPr>
          <w:rStyle w:val="LOref"/>
          <w:rFonts w:asciiTheme="minorHAnsi" w:hAnsiTheme="minorHAnsi"/>
          <w:color w:val="0070C0"/>
          <w:sz w:val="24"/>
        </w:rPr>
        <w:t>(LO 12.4)</w:t>
      </w:r>
      <w:r w:rsidRPr="003B139F">
        <w:t xml:space="preserve"> Correct.</w:t>
      </w:r>
    </w:p>
    <w:p w14:paraId="60C524B1" w14:textId="77777777" w:rsidR="003B139F" w:rsidRPr="003B139F" w:rsidRDefault="003B139F" w:rsidP="003B139F">
      <w:pPr>
        <w:pStyle w:val="answernl"/>
        <w:rPr>
          <w:b/>
        </w:rPr>
      </w:pPr>
      <w:r w:rsidRPr="003B139F">
        <w:tab/>
        <w:t>14.</w:t>
      </w:r>
      <w:r w:rsidRPr="003B139F">
        <w:tab/>
      </w:r>
      <w:r w:rsidRPr="003B139F">
        <w:rPr>
          <w:rStyle w:val="LOref"/>
          <w:rFonts w:asciiTheme="minorHAnsi" w:hAnsiTheme="minorHAnsi"/>
          <w:color w:val="0070C0"/>
          <w:sz w:val="24"/>
        </w:rPr>
        <w:t>(LO 12.6)</w:t>
      </w:r>
      <w:r w:rsidRPr="003B139F">
        <w:rPr>
          <w:rStyle w:val="LOref"/>
          <w:rFonts w:asciiTheme="minorHAnsi" w:hAnsiTheme="minorHAnsi"/>
          <w:sz w:val="24"/>
        </w:rPr>
        <w:t xml:space="preserve"> </w:t>
      </w:r>
      <w:r w:rsidRPr="003B139F">
        <w:t>Incorrect: Check the manufacturer’s directions and the diagram provided with the test machine for correct placement of the leads for exercise electrocardiography.</w:t>
      </w:r>
    </w:p>
    <w:p w14:paraId="061D9676" w14:textId="77777777" w:rsidR="003B139F" w:rsidRDefault="003B139F" w:rsidP="003B139F">
      <w:pPr>
        <w:pStyle w:val="answernl"/>
      </w:pPr>
      <w:r w:rsidRPr="003B139F">
        <w:tab/>
        <w:t>15.</w:t>
      </w:r>
      <w:r w:rsidRPr="003B139F">
        <w:tab/>
      </w:r>
      <w:r w:rsidRPr="003B139F">
        <w:rPr>
          <w:rStyle w:val="LOref"/>
          <w:rFonts w:asciiTheme="minorHAnsi" w:hAnsiTheme="minorHAnsi"/>
          <w:color w:val="0070C0"/>
          <w:sz w:val="24"/>
        </w:rPr>
        <w:t>(LO 12.6)</w:t>
      </w:r>
      <w:r w:rsidRPr="003B139F">
        <w:rPr>
          <w:rStyle w:val="LOref"/>
          <w:rFonts w:asciiTheme="minorHAnsi" w:hAnsiTheme="minorHAnsi"/>
          <w:sz w:val="24"/>
        </w:rPr>
        <w:t xml:space="preserve"> </w:t>
      </w:r>
      <w:r w:rsidRPr="003B139F">
        <w:t xml:space="preserve">Correct. </w:t>
      </w:r>
    </w:p>
    <w:p w14:paraId="36BAA797" w14:textId="77777777" w:rsidR="003B139F" w:rsidRPr="003B139F" w:rsidRDefault="003B139F" w:rsidP="003B139F">
      <w:pPr>
        <w:pStyle w:val="answernl"/>
        <w:rPr>
          <w:b/>
        </w:rPr>
      </w:pPr>
    </w:p>
    <w:p w14:paraId="3821DF85" w14:textId="77777777" w:rsidR="003B139F" w:rsidRDefault="003B139F" w:rsidP="003B139F">
      <w:pPr>
        <w:pStyle w:val="h2"/>
      </w:pPr>
      <w:r>
        <w:t xml:space="preserve">Matching </w:t>
      </w:r>
    </w:p>
    <w:p w14:paraId="0688C311" w14:textId="77777777" w:rsidR="003B139F" w:rsidRPr="003B139F" w:rsidRDefault="003B139F" w:rsidP="003B139F">
      <w:pPr>
        <w:pStyle w:val="answernl"/>
      </w:pPr>
      <w:r w:rsidRPr="003B139F">
        <w:tab/>
        <w:t>16.</w:t>
      </w:r>
      <w:r w:rsidRPr="003B139F">
        <w:tab/>
        <w:t>m</w:t>
      </w:r>
      <w:r w:rsidRPr="003B139F">
        <w:tab/>
      </w:r>
      <w:r w:rsidRPr="003B139F">
        <w:rPr>
          <w:rStyle w:val="LOref"/>
          <w:rFonts w:asciiTheme="minorHAnsi" w:hAnsiTheme="minorHAnsi"/>
          <w:color w:val="0070C0"/>
          <w:sz w:val="24"/>
        </w:rPr>
        <w:t>(LO 12.3)</w:t>
      </w:r>
    </w:p>
    <w:p w14:paraId="47B01D2C" w14:textId="77777777" w:rsidR="003B139F" w:rsidRPr="003B139F" w:rsidRDefault="003B139F" w:rsidP="003B139F">
      <w:pPr>
        <w:pStyle w:val="answernl"/>
      </w:pPr>
      <w:r w:rsidRPr="003B139F">
        <w:tab/>
        <w:t>17.</w:t>
      </w:r>
      <w:r w:rsidRPr="003B139F">
        <w:tab/>
        <w:t>k</w:t>
      </w:r>
      <w:r w:rsidRPr="003B139F">
        <w:tab/>
      </w:r>
      <w:r w:rsidRPr="003B139F">
        <w:rPr>
          <w:rStyle w:val="LOref"/>
          <w:rFonts w:asciiTheme="minorHAnsi" w:hAnsiTheme="minorHAnsi"/>
          <w:color w:val="0070C0"/>
          <w:sz w:val="24"/>
        </w:rPr>
        <w:t>(LO 12.2)</w:t>
      </w:r>
    </w:p>
    <w:p w14:paraId="4A5BEB17" w14:textId="77777777" w:rsidR="003B139F" w:rsidRPr="003B139F" w:rsidRDefault="003B139F" w:rsidP="003B139F">
      <w:pPr>
        <w:pStyle w:val="answernl"/>
      </w:pPr>
      <w:r w:rsidRPr="003B139F">
        <w:tab/>
        <w:t>18.</w:t>
      </w:r>
      <w:r w:rsidRPr="003B139F">
        <w:tab/>
        <w:t>j</w:t>
      </w:r>
      <w:r w:rsidRPr="003B139F">
        <w:tab/>
      </w:r>
      <w:r w:rsidRPr="003B139F">
        <w:rPr>
          <w:rStyle w:val="LOref"/>
          <w:rFonts w:asciiTheme="minorHAnsi" w:hAnsiTheme="minorHAnsi"/>
          <w:color w:val="0070C0"/>
          <w:sz w:val="24"/>
        </w:rPr>
        <w:t>(LO 12.5)</w:t>
      </w:r>
    </w:p>
    <w:p w14:paraId="43569D7C" w14:textId="77777777" w:rsidR="003B139F" w:rsidRPr="003B139F" w:rsidRDefault="003B139F" w:rsidP="003B139F">
      <w:pPr>
        <w:pStyle w:val="answernl"/>
      </w:pPr>
      <w:r w:rsidRPr="003B139F">
        <w:tab/>
        <w:t>19.</w:t>
      </w:r>
      <w:r w:rsidRPr="003B139F">
        <w:tab/>
        <w:t>a</w:t>
      </w:r>
      <w:r w:rsidRPr="003B139F">
        <w:tab/>
      </w:r>
      <w:r w:rsidRPr="003B139F">
        <w:rPr>
          <w:rStyle w:val="LOref"/>
          <w:rFonts w:asciiTheme="minorHAnsi" w:hAnsiTheme="minorHAnsi"/>
          <w:color w:val="0070C0"/>
          <w:sz w:val="24"/>
        </w:rPr>
        <w:t>(LO 12.4)</w:t>
      </w:r>
    </w:p>
    <w:p w14:paraId="6CE46680" w14:textId="77777777" w:rsidR="003B139F" w:rsidRPr="003B139F" w:rsidRDefault="003B139F" w:rsidP="003B139F">
      <w:pPr>
        <w:pStyle w:val="answernl"/>
      </w:pPr>
      <w:r w:rsidRPr="003B139F">
        <w:tab/>
        <w:t>20.</w:t>
      </w:r>
      <w:r w:rsidRPr="003B139F">
        <w:tab/>
        <w:t>f</w:t>
      </w:r>
      <w:r w:rsidRPr="003B139F">
        <w:tab/>
      </w:r>
      <w:r w:rsidRPr="003B139F">
        <w:rPr>
          <w:rStyle w:val="LOref"/>
          <w:rFonts w:asciiTheme="minorHAnsi" w:hAnsiTheme="minorHAnsi"/>
          <w:color w:val="0070C0"/>
          <w:sz w:val="24"/>
        </w:rPr>
        <w:t>(LO 12.3)</w:t>
      </w:r>
    </w:p>
    <w:p w14:paraId="113D2F25" w14:textId="77777777" w:rsidR="003B139F" w:rsidRPr="003B139F" w:rsidRDefault="003B139F" w:rsidP="003B139F">
      <w:pPr>
        <w:pStyle w:val="answernl"/>
      </w:pPr>
      <w:r w:rsidRPr="003B139F">
        <w:tab/>
        <w:t>21.</w:t>
      </w:r>
      <w:r w:rsidRPr="003B139F">
        <w:tab/>
        <w:t>b</w:t>
      </w:r>
      <w:r w:rsidRPr="003B139F">
        <w:tab/>
      </w:r>
      <w:r w:rsidRPr="003B139F">
        <w:rPr>
          <w:rStyle w:val="LOref"/>
          <w:rFonts w:asciiTheme="minorHAnsi" w:hAnsiTheme="minorHAnsi"/>
          <w:color w:val="0070C0"/>
          <w:sz w:val="24"/>
        </w:rPr>
        <w:t>(LO 12.2)</w:t>
      </w:r>
    </w:p>
    <w:p w14:paraId="73464E9E" w14:textId="77777777" w:rsidR="003B139F" w:rsidRPr="003B139F" w:rsidRDefault="003B139F" w:rsidP="003B139F">
      <w:pPr>
        <w:pStyle w:val="answernl"/>
      </w:pPr>
      <w:r w:rsidRPr="003B139F">
        <w:tab/>
        <w:t>22.</w:t>
      </w:r>
      <w:r w:rsidRPr="003B139F">
        <w:tab/>
        <w:t>d</w:t>
      </w:r>
      <w:r w:rsidRPr="003B139F">
        <w:tab/>
      </w:r>
      <w:r w:rsidRPr="003B139F">
        <w:rPr>
          <w:rStyle w:val="LOref"/>
          <w:rFonts w:asciiTheme="minorHAnsi" w:hAnsiTheme="minorHAnsi"/>
          <w:color w:val="0070C0"/>
          <w:sz w:val="24"/>
        </w:rPr>
        <w:t>(LO 12.7)</w:t>
      </w:r>
    </w:p>
    <w:p w14:paraId="6B42FBBB" w14:textId="77777777" w:rsidR="003B139F" w:rsidRPr="003B139F" w:rsidRDefault="003B139F" w:rsidP="003B139F">
      <w:pPr>
        <w:pStyle w:val="answernl"/>
      </w:pPr>
      <w:r w:rsidRPr="003B139F">
        <w:tab/>
        <w:t>23.</w:t>
      </w:r>
      <w:r w:rsidRPr="003B139F">
        <w:tab/>
        <w:t>e</w:t>
      </w:r>
      <w:r w:rsidRPr="003B139F">
        <w:tab/>
      </w:r>
      <w:r w:rsidRPr="003B139F">
        <w:rPr>
          <w:rStyle w:val="LOref"/>
          <w:rFonts w:asciiTheme="minorHAnsi" w:hAnsiTheme="minorHAnsi"/>
          <w:color w:val="0070C0"/>
          <w:sz w:val="24"/>
        </w:rPr>
        <w:t>(LO 12.3)</w:t>
      </w:r>
    </w:p>
    <w:p w14:paraId="03C02A5A" w14:textId="77777777" w:rsidR="003B139F" w:rsidRPr="003B139F" w:rsidRDefault="003B139F" w:rsidP="003B139F">
      <w:pPr>
        <w:pStyle w:val="answernl"/>
      </w:pPr>
      <w:r w:rsidRPr="003B139F">
        <w:tab/>
        <w:t>24.</w:t>
      </w:r>
      <w:r w:rsidRPr="003B139F">
        <w:tab/>
        <w:t>c</w:t>
      </w:r>
      <w:r w:rsidRPr="003B139F">
        <w:tab/>
      </w:r>
      <w:r w:rsidRPr="003B139F">
        <w:rPr>
          <w:rStyle w:val="LOref"/>
          <w:rFonts w:asciiTheme="minorHAnsi" w:hAnsiTheme="minorHAnsi"/>
          <w:color w:val="0070C0"/>
          <w:sz w:val="24"/>
        </w:rPr>
        <w:t>(LO 12.5)</w:t>
      </w:r>
    </w:p>
    <w:p w14:paraId="7E256415" w14:textId="77777777" w:rsidR="003B139F" w:rsidRPr="003B139F" w:rsidRDefault="003B139F" w:rsidP="003B139F">
      <w:pPr>
        <w:pStyle w:val="answernl"/>
      </w:pPr>
      <w:r w:rsidRPr="003B139F">
        <w:tab/>
        <w:t>25.</w:t>
      </w:r>
      <w:r w:rsidRPr="003B139F">
        <w:tab/>
        <w:t>g</w:t>
      </w:r>
      <w:r w:rsidRPr="003B139F">
        <w:rPr>
          <w:rStyle w:val="LOref"/>
          <w:rFonts w:asciiTheme="minorHAnsi" w:hAnsiTheme="minorHAnsi"/>
          <w:sz w:val="24"/>
        </w:rPr>
        <w:tab/>
      </w:r>
      <w:r w:rsidRPr="003B139F">
        <w:rPr>
          <w:rStyle w:val="LOref"/>
          <w:rFonts w:asciiTheme="minorHAnsi" w:hAnsiTheme="minorHAnsi"/>
          <w:color w:val="0070C0"/>
          <w:sz w:val="24"/>
        </w:rPr>
        <w:t>(LO 12.2)</w:t>
      </w:r>
    </w:p>
    <w:p w14:paraId="7B7D6BF7" w14:textId="77777777" w:rsidR="003B139F" w:rsidRPr="003B139F" w:rsidRDefault="003B139F" w:rsidP="003B139F">
      <w:pPr>
        <w:pStyle w:val="answernl"/>
      </w:pPr>
      <w:r w:rsidRPr="003B139F">
        <w:tab/>
        <w:t>26.</w:t>
      </w:r>
      <w:r w:rsidRPr="003B139F">
        <w:tab/>
        <w:t>h</w:t>
      </w:r>
      <w:r w:rsidRPr="003B139F">
        <w:tab/>
      </w:r>
      <w:r w:rsidRPr="003B139F">
        <w:rPr>
          <w:rStyle w:val="LOref"/>
          <w:rFonts w:asciiTheme="minorHAnsi" w:hAnsiTheme="minorHAnsi"/>
          <w:color w:val="0070C0"/>
          <w:sz w:val="24"/>
        </w:rPr>
        <w:t>(LO 12.3)</w:t>
      </w:r>
    </w:p>
    <w:p w14:paraId="15A3EA21" w14:textId="77777777" w:rsidR="003B139F" w:rsidRPr="003B139F" w:rsidRDefault="003B139F" w:rsidP="003B139F">
      <w:pPr>
        <w:pStyle w:val="answernl"/>
      </w:pPr>
      <w:r w:rsidRPr="003B139F">
        <w:tab/>
        <w:t>27.</w:t>
      </w:r>
      <w:r w:rsidRPr="003B139F">
        <w:tab/>
        <w:t>i</w:t>
      </w:r>
      <w:r w:rsidRPr="003B139F">
        <w:tab/>
      </w:r>
      <w:r w:rsidRPr="003B139F">
        <w:rPr>
          <w:rStyle w:val="LOref"/>
          <w:rFonts w:asciiTheme="minorHAnsi" w:hAnsiTheme="minorHAnsi"/>
          <w:color w:val="0070C0"/>
          <w:sz w:val="24"/>
        </w:rPr>
        <w:t>(LO 12.8)</w:t>
      </w:r>
    </w:p>
    <w:p w14:paraId="4C59B028" w14:textId="77777777" w:rsidR="003B139F" w:rsidRDefault="003B139F" w:rsidP="003B139F">
      <w:pPr>
        <w:pStyle w:val="answernl"/>
        <w:rPr>
          <w:rStyle w:val="LOref"/>
          <w:rFonts w:asciiTheme="minorHAnsi" w:hAnsiTheme="minorHAnsi"/>
          <w:color w:val="0070C0"/>
          <w:sz w:val="24"/>
        </w:rPr>
      </w:pPr>
      <w:r w:rsidRPr="003B139F">
        <w:tab/>
        <w:t>28.</w:t>
      </w:r>
      <w:r w:rsidRPr="003B139F">
        <w:tab/>
        <w:t>l</w:t>
      </w:r>
      <w:r w:rsidRPr="003B139F">
        <w:tab/>
      </w:r>
      <w:r w:rsidRPr="003B139F">
        <w:rPr>
          <w:rStyle w:val="LOref"/>
          <w:rFonts w:asciiTheme="minorHAnsi" w:hAnsiTheme="minorHAnsi"/>
          <w:color w:val="0070C0"/>
          <w:sz w:val="24"/>
        </w:rPr>
        <w:t>(LO 12.7)</w:t>
      </w:r>
    </w:p>
    <w:p w14:paraId="31BC2FE3" w14:textId="77777777" w:rsidR="003B139F" w:rsidRPr="003B139F" w:rsidRDefault="003B139F" w:rsidP="003B139F">
      <w:pPr>
        <w:pStyle w:val="answernl"/>
      </w:pPr>
    </w:p>
    <w:p w14:paraId="7998D0C2" w14:textId="77777777" w:rsidR="003B139F" w:rsidRDefault="003B139F">
      <w:pPr>
        <w:spacing w:after="120"/>
        <w:ind w:left="720" w:hanging="360"/>
        <w:rPr>
          <w:rFonts w:asciiTheme="minorHAnsi" w:hAnsiTheme="minorHAnsi"/>
          <w:b/>
          <w:color w:val="C00000"/>
          <w:sz w:val="28"/>
        </w:rPr>
      </w:pPr>
      <w:r>
        <w:br w:type="page"/>
      </w:r>
    </w:p>
    <w:p w14:paraId="27C7C2E7" w14:textId="1B85DDC0" w:rsidR="003B139F" w:rsidRDefault="003B139F" w:rsidP="003B139F">
      <w:pPr>
        <w:pStyle w:val="h2"/>
      </w:pPr>
      <w:r w:rsidRPr="00F962C1">
        <w:lastRenderedPageBreak/>
        <w:t>L</w:t>
      </w:r>
      <w:r w:rsidRPr="00341203">
        <w:t xml:space="preserve">ead Placement </w:t>
      </w:r>
      <w:r w:rsidRPr="003B139F">
        <w:rPr>
          <w:rStyle w:val="blue"/>
          <w:b w:val="0"/>
          <w:sz w:val="24"/>
        </w:rPr>
        <w:t>(LO 12.6)</w:t>
      </w:r>
    </w:p>
    <w:p w14:paraId="358CDFA0" w14:textId="77777777" w:rsidR="003B139F" w:rsidRDefault="003B139F" w:rsidP="003B139F">
      <w:pPr>
        <w:pStyle w:val="nl"/>
      </w:pPr>
      <w:r>
        <w:tab/>
        <w:t>29</w:t>
      </w:r>
      <w:r w:rsidRPr="0056762E">
        <w:t>.</w:t>
      </w:r>
      <w:r>
        <w:t xml:space="preserve"> </w:t>
      </w:r>
    </w:p>
    <w:p w14:paraId="786BD071" w14:textId="56AB4F61" w:rsidR="003B139F" w:rsidRDefault="003B139F" w:rsidP="003B139F">
      <w:pPr>
        <w:pStyle w:val="nl"/>
      </w:pPr>
      <w:r>
        <w:rPr>
          <w:noProof/>
        </w:rPr>
        <w:drawing>
          <wp:inline distT="0" distB="0" distL="0" distR="0" wp14:anchorId="051122BE" wp14:editId="7D6E9914">
            <wp:extent cx="3542857" cy="355238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2857" cy="3552381"/>
                    </a:xfrm>
                    <a:prstGeom prst="rect">
                      <a:avLst/>
                    </a:prstGeom>
                  </pic:spPr>
                </pic:pic>
              </a:graphicData>
            </a:graphic>
          </wp:inline>
        </w:drawing>
      </w:r>
    </w:p>
    <w:p w14:paraId="16F38E1A" w14:textId="77777777" w:rsidR="003B139F" w:rsidRPr="0056762E" w:rsidRDefault="003B139F" w:rsidP="003B139F">
      <w:pPr>
        <w:pStyle w:val="nl"/>
      </w:pPr>
    </w:p>
    <w:p w14:paraId="5B287EA7" w14:textId="3C1DEAB5" w:rsidR="003B139F" w:rsidRDefault="003B139F" w:rsidP="003B139F">
      <w:pPr>
        <w:pStyle w:val="h2"/>
      </w:pPr>
      <w:r>
        <w:t xml:space="preserve">True or False </w:t>
      </w:r>
    </w:p>
    <w:p w14:paraId="3B8FB365" w14:textId="77777777" w:rsidR="003B139F" w:rsidRPr="003B139F" w:rsidRDefault="003B139F" w:rsidP="003B139F">
      <w:pPr>
        <w:pStyle w:val="answernl"/>
      </w:pPr>
      <w:r w:rsidRPr="003B139F">
        <w:tab/>
        <w:t>30.</w:t>
      </w:r>
      <w:r w:rsidRPr="003B139F">
        <w:tab/>
      </w:r>
      <w:r w:rsidRPr="003B139F">
        <w:rPr>
          <w:rStyle w:val="LOref"/>
          <w:rFonts w:asciiTheme="minorHAnsi" w:hAnsiTheme="minorHAnsi"/>
          <w:color w:val="0070C0"/>
          <w:sz w:val="24"/>
        </w:rPr>
        <w:t>(LO 12.1)</w:t>
      </w:r>
      <w:r w:rsidRPr="003B139F">
        <w:rPr>
          <w:rStyle w:val="LOref"/>
          <w:rFonts w:asciiTheme="minorHAnsi" w:hAnsiTheme="minorHAnsi"/>
          <w:sz w:val="24"/>
        </w:rPr>
        <w:t xml:space="preserve"> </w:t>
      </w:r>
      <w:r w:rsidRPr="003B139F">
        <w:t>False – An invasive procedure requires entrance into a body cavity, tissue, or blood vessel.</w:t>
      </w:r>
    </w:p>
    <w:p w14:paraId="12E204A8" w14:textId="77777777" w:rsidR="003B139F" w:rsidRPr="003B139F" w:rsidRDefault="003B139F" w:rsidP="003B139F">
      <w:pPr>
        <w:pStyle w:val="answernl"/>
      </w:pPr>
      <w:r w:rsidRPr="003B139F">
        <w:tab/>
        <w:t>31.</w:t>
      </w:r>
      <w:r w:rsidRPr="003B139F">
        <w:tab/>
      </w:r>
      <w:r w:rsidRPr="003B139F">
        <w:rPr>
          <w:rStyle w:val="LOref"/>
          <w:rFonts w:asciiTheme="minorHAnsi" w:hAnsiTheme="minorHAnsi"/>
          <w:color w:val="0070C0"/>
          <w:sz w:val="24"/>
        </w:rPr>
        <w:t>(LO 12.7)</w:t>
      </w:r>
      <w:r w:rsidRPr="003B139F">
        <w:rPr>
          <w:rStyle w:val="LOref"/>
          <w:rFonts w:asciiTheme="minorHAnsi" w:hAnsiTheme="minorHAnsi"/>
          <w:sz w:val="24"/>
        </w:rPr>
        <w:t xml:space="preserve"> </w:t>
      </w:r>
      <w:r w:rsidRPr="003B139F">
        <w:t xml:space="preserve">False – A Bruce protocol is most commonly utilized for a stress test. </w:t>
      </w:r>
    </w:p>
    <w:p w14:paraId="03D96824" w14:textId="77777777" w:rsidR="003B139F" w:rsidRPr="003B139F" w:rsidRDefault="003B139F" w:rsidP="003B139F">
      <w:pPr>
        <w:pStyle w:val="answernl"/>
      </w:pPr>
      <w:r w:rsidRPr="003B139F">
        <w:tab/>
        <w:t>32.</w:t>
      </w:r>
      <w:r w:rsidRPr="003B139F">
        <w:tab/>
      </w:r>
      <w:r w:rsidRPr="003B139F">
        <w:rPr>
          <w:rStyle w:val="LOref"/>
          <w:rFonts w:asciiTheme="minorHAnsi" w:hAnsiTheme="minorHAnsi"/>
          <w:color w:val="0070C0"/>
          <w:sz w:val="24"/>
        </w:rPr>
        <w:t>(LO 12.7)</w:t>
      </w:r>
      <w:r w:rsidRPr="003B139F">
        <w:t xml:space="preserve"> True.</w:t>
      </w:r>
    </w:p>
    <w:p w14:paraId="467CEF04" w14:textId="77777777" w:rsidR="003B139F" w:rsidRPr="003B139F" w:rsidRDefault="003B139F" w:rsidP="003B139F">
      <w:pPr>
        <w:pStyle w:val="answernl"/>
      </w:pPr>
      <w:r w:rsidRPr="003B139F">
        <w:tab/>
        <w:t>33.</w:t>
      </w:r>
      <w:r w:rsidRPr="003B139F">
        <w:tab/>
      </w:r>
      <w:r w:rsidRPr="003B139F">
        <w:rPr>
          <w:color w:val="0070C0"/>
        </w:rPr>
        <w:t>(LO 12.7)</w:t>
      </w:r>
      <w:r w:rsidRPr="003B139F">
        <w:t xml:space="preserve"> False – A 12-lead ECG is obtained toward the end of each stage of exercise electrocardiography.</w:t>
      </w:r>
    </w:p>
    <w:p w14:paraId="41EA404C" w14:textId="77777777" w:rsidR="003B139F" w:rsidRPr="003B139F" w:rsidRDefault="003B139F" w:rsidP="003B139F">
      <w:pPr>
        <w:pStyle w:val="answernl"/>
      </w:pPr>
      <w:r w:rsidRPr="003B139F">
        <w:tab/>
        <w:t>34.</w:t>
      </w:r>
      <w:r w:rsidRPr="003B139F">
        <w:tab/>
      </w:r>
      <w:r w:rsidRPr="003B139F">
        <w:rPr>
          <w:rStyle w:val="LOref"/>
          <w:rFonts w:asciiTheme="minorHAnsi" w:hAnsiTheme="minorHAnsi"/>
          <w:color w:val="0070C0"/>
          <w:sz w:val="24"/>
        </w:rPr>
        <w:t>(LO 12.8)</w:t>
      </w:r>
      <w:r w:rsidRPr="003B139F">
        <w:rPr>
          <w:rStyle w:val="LOref"/>
          <w:rFonts w:asciiTheme="minorHAnsi" w:hAnsiTheme="minorHAnsi"/>
          <w:sz w:val="24"/>
        </w:rPr>
        <w:t xml:space="preserve"> </w:t>
      </w:r>
      <w:r w:rsidRPr="003B139F">
        <w:t>True.</w:t>
      </w:r>
    </w:p>
    <w:p w14:paraId="52B18743" w14:textId="77777777" w:rsidR="003B139F" w:rsidRDefault="003B139F" w:rsidP="003B139F">
      <w:pPr>
        <w:pStyle w:val="answernl"/>
      </w:pPr>
      <w:r w:rsidRPr="003B139F">
        <w:tab/>
        <w:t>35.</w:t>
      </w:r>
      <w:r w:rsidRPr="003B139F">
        <w:tab/>
      </w:r>
      <w:r w:rsidRPr="003B139F">
        <w:rPr>
          <w:rStyle w:val="LOref"/>
          <w:rFonts w:asciiTheme="minorHAnsi" w:hAnsiTheme="minorHAnsi"/>
          <w:color w:val="0070C0"/>
          <w:sz w:val="24"/>
        </w:rPr>
        <w:t>(LO 12.1)</w:t>
      </w:r>
      <w:r w:rsidRPr="003B139F">
        <w:t xml:space="preserve"> True. </w:t>
      </w:r>
    </w:p>
    <w:p w14:paraId="62C1FFCA" w14:textId="77777777" w:rsidR="003B139F" w:rsidRPr="003B139F" w:rsidRDefault="003B139F" w:rsidP="003B139F">
      <w:pPr>
        <w:pStyle w:val="answernl"/>
      </w:pPr>
    </w:p>
    <w:p w14:paraId="7F9F0581" w14:textId="77777777" w:rsidR="003B139F" w:rsidRPr="003B139F" w:rsidRDefault="003B139F" w:rsidP="003B139F">
      <w:pPr>
        <w:pStyle w:val="h2"/>
      </w:pPr>
      <w:r w:rsidRPr="003B139F">
        <w:t xml:space="preserve">Critical Thinking Application: </w:t>
      </w:r>
      <w:r w:rsidRPr="003B139F">
        <w:rPr>
          <w:i/>
        </w:rPr>
        <w:t>What Should You Do?</w:t>
      </w:r>
    </w:p>
    <w:p w14:paraId="12A322D9" w14:textId="77777777" w:rsidR="003B139F" w:rsidRPr="003B139F" w:rsidRDefault="003B139F" w:rsidP="003B139F">
      <w:pPr>
        <w:pStyle w:val="answernl"/>
        <w:rPr>
          <w:b/>
        </w:rPr>
      </w:pPr>
      <w:r w:rsidRPr="003B139F">
        <w:tab/>
        <w:t>36.</w:t>
      </w:r>
      <w:r w:rsidRPr="003B139F">
        <w:tab/>
      </w:r>
      <w:r w:rsidRPr="003B139F">
        <w:rPr>
          <w:rStyle w:val="LOref"/>
          <w:rFonts w:asciiTheme="minorHAnsi" w:hAnsiTheme="minorHAnsi"/>
          <w:color w:val="0070C0"/>
          <w:sz w:val="24"/>
        </w:rPr>
        <w:t>(LO 12.4)</w:t>
      </w:r>
      <w:r w:rsidRPr="003B139F">
        <w:rPr>
          <w:rStyle w:val="LOref"/>
          <w:rFonts w:asciiTheme="minorHAnsi" w:hAnsiTheme="minorHAnsi"/>
          <w:sz w:val="24"/>
        </w:rPr>
        <w:t xml:space="preserve"> </w:t>
      </w:r>
      <w:r w:rsidRPr="003B139F">
        <w:t xml:space="preserve">Because the chart does not indicate whether the patient should omit any medications prior to exercise electrocardiography, you should check with the physician. Atenolol is a beta blocker, so it is particularly important that you determine whether this medication should be taken. Ask the licensed practitioner or physician whether medication should be held on the day of the test. When asking, be certain to provide him or her with a list of all the medications the patient is taking. If the patient is in a hurry, you could obtain the answer and call </w:t>
      </w:r>
      <w:r w:rsidRPr="003B139F">
        <w:lastRenderedPageBreak/>
        <w:t>him prior to the day of the test. However, if the patient is not available by phone or the test is scheduled for the next day, you will need to inform him of the medication changes before he leaves.</w:t>
      </w:r>
    </w:p>
    <w:p w14:paraId="177C9169" w14:textId="77777777" w:rsidR="003B139F" w:rsidRPr="003B139F" w:rsidRDefault="003B139F" w:rsidP="003B139F">
      <w:pPr>
        <w:pStyle w:val="answernl"/>
        <w:rPr>
          <w:b/>
        </w:rPr>
      </w:pPr>
      <w:r w:rsidRPr="003B139F">
        <w:tab/>
        <w:t>37</w:t>
      </w:r>
      <w:r w:rsidRPr="003B139F">
        <w:tab/>
      </w:r>
      <w:r w:rsidRPr="003B139F">
        <w:rPr>
          <w:rStyle w:val="LOref"/>
          <w:rFonts w:asciiTheme="minorHAnsi" w:hAnsiTheme="minorHAnsi"/>
          <w:color w:val="0070C0"/>
          <w:sz w:val="24"/>
        </w:rPr>
        <w:t>(LO 12.6)</w:t>
      </w:r>
      <w:r w:rsidRPr="003B139F">
        <w:rPr>
          <w:rStyle w:val="LOref"/>
          <w:rFonts w:asciiTheme="minorHAnsi" w:hAnsiTheme="minorHAnsi"/>
          <w:sz w:val="24"/>
        </w:rPr>
        <w:t xml:space="preserve">Turn the treadmill off, then </w:t>
      </w:r>
      <w:r w:rsidRPr="003B139F">
        <w:t>Determine whether the patient is responsive. If so, evaluate the patient, including the blood pressure. Keep in mind that a physician will be present. If the patient is not responsive, provide cardiopulmonary resuscitation immediately. If CPR has already been started, obtain the emergency equipment and additional personnel to assist. A Code Blue or 911 emergency will be initiated.</w:t>
      </w:r>
    </w:p>
    <w:p w14:paraId="20E333ED" w14:textId="77777777" w:rsidR="003B139F" w:rsidRPr="003B139F" w:rsidRDefault="003B139F" w:rsidP="003B139F">
      <w:pPr>
        <w:pStyle w:val="answernl"/>
        <w:rPr>
          <w:b/>
        </w:rPr>
      </w:pPr>
      <w:r w:rsidRPr="003B139F">
        <w:rPr>
          <w:spacing w:val="-2"/>
        </w:rPr>
        <w:tab/>
        <w:t>38.</w:t>
      </w:r>
      <w:r w:rsidRPr="003B139F">
        <w:rPr>
          <w:spacing w:val="-2"/>
        </w:rPr>
        <w:tab/>
      </w:r>
      <w:r w:rsidRPr="003B139F">
        <w:rPr>
          <w:rStyle w:val="LOref"/>
          <w:rFonts w:asciiTheme="minorHAnsi" w:hAnsiTheme="minorHAnsi"/>
          <w:color w:val="0070C0"/>
          <w:sz w:val="24"/>
        </w:rPr>
        <w:t>(LO 12.8)</w:t>
      </w:r>
      <w:r w:rsidRPr="003B139F">
        <w:rPr>
          <w:spacing w:val="-2"/>
        </w:rPr>
        <w:t xml:space="preserve"> After exercise electrocardiography, the patient is instructed to avoid extreme temperatures and nicotine products. These things cause stress on the heart. Discuss this information with the patient and encourage her to wait at least 2 hours before smoking and to remain inside the air-conditioned facility until her husband arrives.</w:t>
      </w:r>
      <w:r w:rsidRPr="003B139F">
        <w:rPr>
          <w:b/>
        </w:rPr>
        <w:t xml:space="preserve"> </w:t>
      </w:r>
    </w:p>
    <w:p w14:paraId="474BC937" w14:textId="77777777" w:rsidR="003B139F" w:rsidRPr="003B139F" w:rsidRDefault="003B139F" w:rsidP="003B139F">
      <w:pPr>
        <w:pStyle w:val="answernl"/>
      </w:pPr>
      <w:r w:rsidRPr="003B139F">
        <w:tab/>
        <w:t>39.</w:t>
      </w:r>
      <w:r w:rsidRPr="003B139F">
        <w:rPr>
          <w:color w:val="0070C0"/>
        </w:rPr>
        <w:tab/>
      </w:r>
      <w:r w:rsidRPr="003B139F">
        <w:rPr>
          <w:rStyle w:val="LOref"/>
          <w:rFonts w:asciiTheme="minorHAnsi" w:hAnsiTheme="minorHAnsi"/>
          <w:color w:val="0070C0"/>
          <w:sz w:val="24"/>
        </w:rPr>
        <w:t>(LO 12.4)</w:t>
      </w:r>
      <w:r w:rsidRPr="003B139F">
        <w:rPr>
          <w:rStyle w:val="LOref"/>
          <w:rFonts w:asciiTheme="minorHAnsi" w:hAnsiTheme="minorHAnsi"/>
          <w:sz w:val="24"/>
        </w:rPr>
        <w:t xml:space="preserve"> </w:t>
      </w:r>
      <w:r w:rsidRPr="003B139F">
        <w:t>You should explain to the patient that the thallium stress test requires 3 to 4 hours of his time and that he should plan to miss work for at least one afternoon. Do not forget to explain to him the necessary preparation for the test.</w:t>
      </w:r>
    </w:p>
    <w:p w14:paraId="4FA35DA9" w14:textId="77777777" w:rsidR="003B139F" w:rsidRPr="003B139F" w:rsidRDefault="003B139F" w:rsidP="003B139F">
      <w:pPr>
        <w:pStyle w:val="answernl"/>
      </w:pPr>
    </w:p>
    <w:sectPr w:rsidR="003B139F" w:rsidRPr="003B139F" w:rsidSect="00484AFF">
      <w:footerReference w:type="even" r:id="rId13"/>
      <w:footerReference w:type="default" r:id="rId14"/>
      <w:pgSz w:w="12240" w:h="15840"/>
      <w:pgMar w:top="1440" w:right="1800" w:bottom="1440" w:left="180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D3F73" w14:textId="77777777" w:rsidR="00E57F54" w:rsidRDefault="00E57F54" w:rsidP="005D252E">
      <w:r>
        <w:separator/>
      </w:r>
    </w:p>
  </w:endnote>
  <w:endnote w:type="continuationSeparator" w:id="0">
    <w:p w14:paraId="2C457D4A" w14:textId="77777777" w:rsidR="00E57F54" w:rsidRDefault="00E57F54" w:rsidP="005D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62EFC" w14:textId="77777777" w:rsidR="0056762E" w:rsidRDefault="008A058C" w:rsidP="00163177">
    <w:pPr>
      <w:framePr w:wrap="around" w:vAnchor="text" w:hAnchor="margin" w:xAlign="outside" w:y="1"/>
    </w:pPr>
    <w:r>
      <w:fldChar w:fldCharType="begin"/>
    </w:r>
    <w:r>
      <w:instrText xml:space="preserve">PAGE  </w:instrText>
    </w:r>
    <w:r>
      <w:fldChar w:fldCharType="end"/>
    </w:r>
  </w:p>
  <w:p w14:paraId="0DF55663" w14:textId="77777777" w:rsidR="0056762E" w:rsidRDefault="00E57F54" w:rsidP="0016317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8CDB" w14:textId="0DADCEBD" w:rsidR="003B139F" w:rsidRDefault="003B139F" w:rsidP="003B139F">
    <w:pPr>
      <w:jc w:val="center"/>
      <w:rPr>
        <w:rFonts w:ascii="Arial" w:hAnsi="Arial" w:cs="Arial"/>
        <w:sz w:val="20"/>
        <w:szCs w:val="20"/>
      </w:rPr>
    </w:pPr>
    <w:r>
      <w:rPr>
        <w:rFonts w:ascii="Arial" w:hAnsi="Arial" w:cs="Arial"/>
        <w:sz w:val="20"/>
        <w:szCs w:val="20"/>
      </w:rPr>
      <w:t>IM-12</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8C2E09">
      <w:rPr>
        <w:rFonts w:ascii="Arial" w:hAnsi="Arial" w:cs="Arial"/>
        <w:noProof/>
        <w:sz w:val="20"/>
        <w:szCs w:val="20"/>
      </w:rPr>
      <w:t>2</w:t>
    </w:r>
    <w:r w:rsidRPr="00A95EAA">
      <w:rPr>
        <w:rFonts w:ascii="Arial" w:hAnsi="Arial" w:cs="Arial"/>
        <w:sz w:val="20"/>
        <w:szCs w:val="20"/>
      </w:rPr>
      <w:fldChar w:fldCharType="end"/>
    </w:r>
  </w:p>
  <w:p w14:paraId="6D9D8453" w14:textId="77777777" w:rsidR="003B139F" w:rsidRPr="00FD1E9D" w:rsidRDefault="003B139F" w:rsidP="003B139F">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4EEA4B07" w14:textId="77777777" w:rsidR="003B139F" w:rsidRPr="00FD1E9D" w:rsidRDefault="003B139F" w:rsidP="003B139F">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4AE0A83B" w14:textId="77777777" w:rsidR="00484AFF" w:rsidRDefault="00E57F54" w:rsidP="00484AFF">
    <w:pPr>
      <w:tabs>
        <w:tab w:val="center" w:pos="4680"/>
        <w:tab w:val="right" w:pos="936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26542" w14:textId="77777777" w:rsidR="00E57F54" w:rsidRDefault="00E57F54" w:rsidP="005D252E">
      <w:r>
        <w:separator/>
      </w:r>
    </w:p>
  </w:footnote>
  <w:footnote w:type="continuationSeparator" w:id="0">
    <w:p w14:paraId="0C8FB716" w14:textId="77777777" w:rsidR="00E57F54" w:rsidRDefault="00E57F54" w:rsidP="005D25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52E"/>
    <w:rsid w:val="00054CDE"/>
    <w:rsid w:val="001D3FAC"/>
    <w:rsid w:val="002029B9"/>
    <w:rsid w:val="0024342E"/>
    <w:rsid w:val="00276CE0"/>
    <w:rsid w:val="002C3851"/>
    <w:rsid w:val="003B139F"/>
    <w:rsid w:val="00425C39"/>
    <w:rsid w:val="005D252E"/>
    <w:rsid w:val="00632FB1"/>
    <w:rsid w:val="006473D9"/>
    <w:rsid w:val="006E041E"/>
    <w:rsid w:val="00735EAE"/>
    <w:rsid w:val="00752059"/>
    <w:rsid w:val="007A744A"/>
    <w:rsid w:val="008A058C"/>
    <w:rsid w:val="008C2E09"/>
    <w:rsid w:val="00951699"/>
    <w:rsid w:val="00B07355"/>
    <w:rsid w:val="00B764EF"/>
    <w:rsid w:val="00C22784"/>
    <w:rsid w:val="00C24958"/>
    <w:rsid w:val="00C837F9"/>
    <w:rsid w:val="00D0523F"/>
    <w:rsid w:val="00D11A6C"/>
    <w:rsid w:val="00D179CB"/>
    <w:rsid w:val="00D87BFD"/>
    <w:rsid w:val="00E14A03"/>
    <w:rsid w:val="00E3487F"/>
    <w:rsid w:val="00E461A9"/>
    <w:rsid w:val="00E47545"/>
    <w:rsid w:val="00E57F54"/>
    <w:rsid w:val="00E8605D"/>
    <w:rsid w:val="00E93D05"/>
    <w:rsid w:val="00E94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E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39F"/>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3B139F"/>
    <w:pPr>
      <w:ind w:left="450" w:hanging="450"/>
    </w:pPr>
    <w:rPr>
      <w:rFonts w:asciiTheme="minorHAnsi" w:hAnsiTheme="minorHAnsi"/>
    </w:rPr>
  </w:style>
  <w:style w:type="paragraph" w:customStyle="1" w:styleId="ChTitle">
    <w:name w:val="ChTitle"/>
    <w:basedOn w:val="Normal"/>
    <w:qFormat/>
    <w:rsid w:val="003B139F"/>
    <w:rPr>
      <w:b/>
      <w:sz w:val="36"/>
      <w:szCs w:val="36"/>
    </w:rPr>
  </w:style>
  <w:style w:type="paragraph" w:customStyle="1" w:styleId="h1">
    <w:name w:val="h1"/>
    <w:basedOn w:val="Normal"/>
    <w:qFormat/>
    <w:rsid w:val="003B139F"/>
    <w:pPr>
      <w:spacing w:before="120"/>
    </w:pPr>
    <w:rPr>
      <w:rFonts w:asciiTheme="minorHAnsi" w:hAnsiTheme="minorHAnsi"/>
      <w:b/>
      <w:color w:val="0070C0"/>
      <w:sz w:val="32"/>
    </w:rPr>
  </w:style>
  <w:style w:type="paragraph" w:customStyle="1" w:styleId="h2">
    <w:name w:val="h2"/>
    <w:basedOn w:val="Normal"/>
    <w:qFormat/>
    <w:rsid w:val="003B139F"/>
    <w:rPr>
      <w:rFonts w:asciiTheme="minorHAnsi" w:hAnsiTheme="minorHAnsi"/>
      <w:b/>
      <w:color w:val="C00000"/>
      <w:sz w:val="28"/>
    </w:rPr>
  </w:style>
  <w:style w:type="paragraph" w:customStyle="1" w:styleId="LO">
    <w:name w:val="LO"/>
    <w:basedOn w:val="bl"/>
    <w:qFormat/>
    <w:rsid w:val="003B139F"/>
  </w:style>
  <w:style w:type="paragraph" w:customStyle="1" w:styleId="nl">
    <w:name w:val="nl"/>
    <w:basedOn w:val="Normal"/>
    <w:qFormat/>
    <w:rsid w:val="003B139F"/>
    <w:pPr>
      <w:tabs>
        <w:tab w:val="decimal" w:pos="270"/>
      </w:tabs>
      <w:ind w:left="450" w:hanging="450"/>
    </w:pPr>
    <w:rPr>
      <w:rFonts w:asciiTheme="minorHAnsi" w:hAnsiTheme="minorHAnsi"/>
    </w:rPr>
  </w:style>
  <w:style w:type="paragraph" w:customStyle="1" w:styleId="Outline">
    <w:name w:val="Outline"/>
    <w:basedOn w:val="Normal"/>
    <w:qFormat/>
    <w:rsid w:val="003B139F"/>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3B139F"/>
    <w:rPr>
      <w:sz w:val="16"/>
      <w:szCs w:val="16"/>
    </w:rPr>
  </w:style>
  <w:style w:type="paragraph" w:styleId="CommentText">
    <w:name w:val="annotation text"/>
    <w:basedOn w:val="Normal"/>
    <w:link w:val="CommentTextChar"/>
    <w:semiHidden/>
    <w:unhideWhenUsed/>
    <w:rsid w:val="003B139F"/>
    <w:rPr>
      <w:sz w:val="20"/>
      <w:szCs w:val="20"/>
    </w:rPr>
  </w:style>
  <w:style w:type="character" w:customStyle="1" w:styleId="CommentTextChar">
    <w:name w:val="Comment Text Char"/>
    <w:basedOn w:val="DefaultParagraphFont"/>
    <w:link w:val="CommentText"/>
    <w:semiHidden/>
    <w:rsid w:val="003B139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B139F"/>
    <w:rPr>
      <w:b/>
      <w:bCs/>
    </w:rPr>
  </w:style>
  <w:style w:type="character" w:customStyle="1" w:styleId="CommentSubjectChar">
    <w:name w:val="Comment Subject Char"/>
    <w:basedOn w:val="CommentTextChar"/>
    <w:link w:val="CommentSubject"/>
    <w:uiPriority w:val="99"/>
    <w:semiHidden/>
    <w:rsid w:val="003B139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B13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39F"/>
    <w:rPr>
      <w:rFonts w:ascii="Segoe UI" w:eastAsia="Times New Roman" w:hAnsi="Segoe UI" w:cs="Segoe UI"/>
      <w:sz w:val="18"/>
      <w:szCs w:val="18"/>
    </w:rPr>
  </w:style>
  <w:style w:type="paragraph" w:styleId="Header">
    <w:name w:val="header"/>
    <w:basedOn w:val="Normal"/>
    <w:link w:val="HeaderChar"/>
    <w:uiPriority w:val="99"/>
    <w:unhideWhenUsed/>
    <w:rsid w:val="003B139F"/>
    <w:pPr>
      <w:tabs>
        <w:tab w:val="center" w:pos="4680"/>
        <w:tab w:val="right" w:pos="9360"/>
      </w:tabs>
    </w:pPr>
  </w:style>
  <w:style w:type="character" w:customStyle="1" w:styleId="HeaderChar">
    <w:name w:val="Header Char"/>
    <w:basedOn w:val="DefaultParagraphFont"/>
    <w:link w:val="Header"/>
    <w:uiPriority w:val="99"/>
    <w:rsid w:val="003B13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139F"/>
    <w:pPr>
      <w:tabs>
        <w:tab w:val="center" w:pos="4680"/>
        <w:tab w:val="right" w:pos="9360"/>
      </w:tabs>
    </w:pPr>
  </w:style>
  <w:style w:type="character" w:customStyle="1" w:styleId="FooterChar">
    <w:name w:val="Footer Char"/>
    <w:basedOn w:val="DefaultParagraphFont"/>
    <w:link w:val="Footer"/>
    <w:uiPriority w:val="99"/>
    <w:rsid w:val="003B139F"/>
    <w:rPr>
      <w:rFonts w:ascii="Times New Roman" w:eastAsia="Times New Roman" w:hAnsi="Times New Roman" w:cs="Times New Roman"/>
      <w:sz w:val="24"/>
      <w:szCs w:val="24"/>
    </w:rPr>
  </w:style>
  <w:style w:type="table" w:styleId="TableGrid">
    <w:name w:val="Table Grid"/>
    <w:basedOn w:val="TableNormal"/>
    <w:uiPriority w:val="39"/>
    <w:rsid w:val="003B139F"/>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3B139F"/>
    <w:pPr>
      <w:tabs>
        <w:tab w:val="left" w:pos="900"/>
      </w:tabs>
      <w:spacing w:before="60"/>
      <w:ind w:left="630" w:hanging="630"/>
    </w:pPr>
  </w:style>
  <w:style w:type="paragraph" w:customStyle="1" w:styleId="answertxt">
    <w:name w:val="answer txt"/>
    <w:basedOn w:val="nl"/>
    <w:qFormat/>
    <w:rsid w:val="003B139F"/>
    <w:pPr>
      <w:tabs>
        <w:tab w:val="clear" w:pos="270"/>
      </w:tabs>
      <w:ind w:left="0" w:firstLine="0"/>
    </w:pPr>
  </w:style>
  <w:style w:type="paragraph" w:customStyle="1" w:styleId="ArtNote">
    <w:name w:val="Art Note"/>
    <w:basedOn w:val="nl"/>
    <w:qFormat/>
    <w:rsid w:val="003B139F"/>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3B139F"/>
    <w:rPr>
      <w:rFonts w:asciiTheme="minorHAnsi" w:hAnsiTheme="minorHAnsi"/>
      <w:i w:val="0"/>
      <w:color w:val="0070C0"/>
    </w:rPr>
  </w:style>
  <w:style w:type="paragraph" w:styleId="BodyText">
    <w:name w:val="Body Text"/>
    <w:basedOn w:val="Normal"/>
    <w:link w:val="BodyTextChar"/>
    <w:rsid w:val="003B139F"/>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3B139F"/>
    <w:rPr>
      <w:rFonts w:ascii="Tahoma" w:eastAsia="Times New Roman" w:hAnsi="Tahoma" w:cs="Tahoma"/>
      <w:sz w:val="20"/>
      <w:szCs w:val="24"/>
      <w:lang w:eastAsia="ar-SA"/>
    </w:rPr>
  </w:style>
  <w:style w:type="paragraph" w:customStyle="1" w:styleId="h3">
    <w:name w:val="h3"/>
    <w:basedOn w:val="Normal"/>
    <w:qFormat/>
    <w:rsid w:val="003B139F"/>
    <w:pPr>
      <w:spacing w:before="180"/>
    </w:pPr>
    <w:rPr>
      <w:rFonts w:asciiTheme="minorHAnsi" w:hAnsiTheme="minorHAnsi"/>
      <w:b/>
      <w:szCs w:val="20"/>
    </w:rPr>
  </w:style>
  <w:style w:type="paragraph" w:customStyle="1" w:styleId="ckptquestions">
    <w:name w:val="ckpt questions"/>
    <w:basedOn w:val="h3"/>
    <w:qFormat/>
    <w:rsid w:val="003B139F"/>
    <w:rPr>
      <w:color w:val="003399"/>
      <w:sz w:val="26"/>
      <w:szCs w:val="26"/>
    </w:rPr>
  </w:style>
  <w:style w:type="paragraph" w:customStyle="1" w:styleId="CO">
    <w:name w:val="CO"/>
    <w:basedOn w:val="ChTitle"/>
    <w:qFormat/>
    <w:rsid w:val="003B139F"/>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3B139F"/>
    <w:rPr>
      <w:i/>
    </w:rPr>
  </w:style>
  <w:style w:type="character" w:customStyle="1" w:styleId="LOref">
    <w:name w:val="LO ref"/>
    <w:qFormat/>
    <w:rsid w:val="003B139F"/>
    <w:rPr>
      <w:rFonts w:ascii="Arial" w:hAnsi="Arial"/>
      <w:sz w:val="20"/>
    </w:rPr>
  </w:style>
  <w:style w:type="paragraph" w:styleId="NormalWeb">
    <w:name w:val="Normal (Web)"/>
    <w:basedOn w:val="Normal"/>
    <w:uiPriority w:val="99"/>
    <w:semiHidden/>
    <w:unhideWhenUsed/>
    <w:rsid w:val="003B139F"/>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3B139F"/>
    <w:rPr>
      <w:color w:val="808080"/>
    </w:rPr>
  </w:style>
  <w:style w:type="paragraph" w:customStyle="1" w:styleId="text">
    <w:name w:val="text"/>
    <w:basedOn w:val="h1"/>
    <w:qFormat/>
    <w:rsid w:val="003B139F"/>
    <w:rPr>
      <w:b w:val="0"/>
      <w:color w:val="auto"/>
      <w:sz w:val="24"/>
    </w:rPr>
  </w:style>
  <w:style w:type="paragraph" w:customStyle="1" w:styleId="Think">
    <w:name w:val="Think"/>
    <w:basedOn w:val="h3"/>
    <w:qFormat/>
    <w:rsid w:val="003B139F"/>
    <w:rPr>
      <w:color w:val="00B050"/>
      <w:szCs w:val="24"/>
    </w:rPr>
  </w:style>
  <w:style w:type="paragraph" w:customStyle="1" w:styleId="Law">
    <w:name w:val="Law"/>
    <w:basedOn w:val="h3"/>
    <w:qFormat/>
    <w:rsid w:val="003B139F"/>
    <w:rPr>
      <w:color w:val="C45911" w:themeColor="accent2"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39F"/>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3B139F"/>
    <w:pPr>
      <w:ind w:left="450" w:hanging="450"/>
    </w:pPr>
    <w:rPr>
      <w:rFonts w:asciiTheme="minorHAnsi" w:hAnsiTheme="minorHAnsi"/>
    </w:rPr>
  </w:style>
  <w:style w:type="paragraph" w:customStyle="1" w:styleId="ChTitle">
    <w:name w:val="ChTitle"/>
    <w:basedOn w:val="Normal"/>
    <w:qFormat/>
    <w:rsid w:val="003B139F"/>
    <w:rPr>
      <w:b/>
      <w:sz w:val="36"/>
      <w:szCs w:val="36"/>
    </w:rPr>
  </w:style>
  <w:style w:type="paragraph" w:customStyle="1" w:styleId="h1">
    <w:name w:val="h1"/>
    <w:basedOn w:val="Normal"/>
    <w:qFormat/>
    <w:rsid w:val="003B139F"/>
    <w:pPr>
      <w:spacing w:before="120"/>
    </w:pPr>
    <w:rPr>
      <w:rFonts w:asciiTheme="minorHAnsi" w:hAnsiTheme="minorHAnsi"/>
      <w:b/>
      <w:color w:val="0070C0"/>
      <w:sz w:val="32"/>
    </w:rPr>
  </w:style>
  <w:style w:type="paragraph" w:customStyle="1" w:styleId="h2">
    <w:name w:val="h2"/>
    <w:basedOn w:val="Normal"/>
    <w:qFormat/>
    <w:rsid w:val="003B139F"/>
    <w:rPr>
      <w:rFonts w:asciiTheme="minorHAnsi" w:hAnsiTheme="minorHAnsi"/>
      <w:b/>
      <w:color w:val="C00000"/>
      <w:sz w:val="28"/>
    </w:rPr>
  </w:style>
  <w:style w:type="paragraph" w:customStyle="1" w:styleId="LO">
    <w:name w:val="LO"/>
    <w:basedOn w:val="bl"/>
    <w:qFormat/>
    <w:rsid w:val="003B139F"/>
  </w:style>
  <w:style w:type="paragraph" w:customStyle="1" w:styleId="nl">
    <w:name w:val="nl"/>
    <w:basedOn w:val="Normal"/>
    <w:qFormat/>
    <w:rsid w:val="003B139F"/>
    <w:pPr>
      <w:tabs>
        <w:tab w:val="decimal" w:pos="270"/>
      </w:tabs>
      <w:ind w:left="450" w:hanging="450"/>
    </w:pPr>
    <w:rPr>
      <w:rFonts w:asciiTheme="minorHAnsi" w:hAnsiTheme="minorHAnsi"/>
    </w:rPr>
  </w:style>
  <w:style w:type="paragraph" w:customStyle="1" w:styleId="Outline">
    <w:name w:val="Outline"/>
    <w:basedOn w:val="Normal"/>
    <w:qFormat/>
    <w:rsid w:val="003B139F"/>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3B139F"/>
    <w:rPr>
      <w:sz w:val="16"/>
      <w:szCs w:val="16"/>
    </w:rPr>
  </w:style>
  <w:style w:type="paragraph" w:styleId="CommentText">
    <w:name w:val="annotation text"/>
    <w:basedOn w:val="Normal"/>
    <w:link w:val="CommentTextChar"/>
    <w:semiHidden/>
    <w:unhideWhenUsed/>
    <w:rsid w:val="003B139F"/>
    <w:rPr>
      <w:sz w:val="20"/>
      <w:szCs w:val="20"/>
    </w:rPr>
  </w:style>
  <w:style w:type="character" w:customStyle="1" w:styleId="CommentTextChar">
    <w:name w:val="Comment Text Char"/>
    <w:basedOn w:val="DefaultParagraphFont"/>
    <w:link w:val="CommentText"/>
    <w:semiHidden/>
    <w:rsid w:val="003B139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B139F"/>
    <w:rPr>
      <w:b/>
      <w:bCs/>
    </w:rPr>
  </w:style>
  <w:style w:type="character" w:customStyle="1" w:styleId="CommentSubjectChar">
    <w:name w:val="Comment Subject Char"/>
    <w:basedOn w:val="CommentTextChar"/>
    <w:link w:val="CommentSubject"/>
    <w:uiPriority w:val="99"/>
    <w:semiHidden/>
    <w:rsid w:val="003B139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B13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39F"/>
    <w:rPr>
      <w:rFonts w:ascii="Segoe UI" w:eastAsia="Times New Roman" w:hAnsi="Segoe UI" w:cs="Segoe UI"/>
      <w:sz w:val="18"/>
      <w:szCs w:val="18"/>
    </w:rPr>
  </w:style>
  <w:style w:type="paragraph" w:styleId="Header">
    <w:name w:val="header"/>
    <w:basedOn w:val="Normal"/>
    <w:link w:val="HeaderChar"/>
    <w:uiPriority w:val="99"/>
    <w:unhideWhenUsed/>
    <w:rsid w:val="003B139F"/>
    <w:pPr>
      <w:tabs>
        <w:tab w:val="center" w:pos="4680"/>
        <w:tab w:val="right" w:pos="9360"/>
      </w:tabs>
    </w:pPr>
  </w:style>
  <w:style w:type="character" w:customStyle="1" w:styleId="HeaderChar">
    <w:name w:val="Header Char"/>
    <w:basedOn w:val="DefaultParagraphFont"/>
    <w:link w:val="Header"/>
    <w:uiPriority w:val="99"/>
    <w:rsid w:val="003B13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139F"/>
    <w:pPr>
      <w:tabs>
        <w:tab w:val="center" w:pos="4680"/>
        <w:tab w:val="right" w:pos="9360"/>
      </w:tabs>
    </w:pPr>
  </w:style>
  <w:style w:type="character" w:customStyle="1" w:styleId="FooterChar">
    <w:name w:val="Footer Char"/>
    <w:basedOn w:val="DefaultParagraphFont"/>
    <w:link w:val="Footer"/>
    <w:uiPriority w:val="99"/>
    <w:rsid w:val="003B139F"/>
    <w:rPr>
      <w:rFonts w:ascii="Times New Roman" w:eastAsia="Times New Roman" w:hAnsi="Times New Roman" w:cs="Times New Roman"/>
      <w:sz w:val="24"/>
      <w:szCs w:val="24"/>
    </w:rPr>
  </w:style>
  <w:style w:type="table" w:styleId="TableGrid">
    <w:name w:val="Table Grid"/>
    <w:basedOn w:val="TableNormal"/>
    <w:uiPriority w:val="39"/>
    <w:rsid w:val="003B139F"/>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3B139F"/>
    <w:pPr>
      <w:tabs>
        <w:tab w:val="left" w:pos="900"/>
      </w:tabs>
      <w:spacing w:before="60"/>
      <w:ind w:left="630" w:hanging="630"/>
    </w:pPr>
  </w:style>
  <w:style w:type="paragraph" w:customStyle="1" w:styleId="answertxt">
    <w:name w:val="answer txt"/>
    <w:basedOn w:val="nl"/>
    <w:qFormat/>
    <w:rsid w:val="003B139F"/>
    <w:pPr>
      <w:tabs>
        <w:tab w:val="clear" w:pos="270"/>
      </w:tabs>
      <w:ind w:left="0" w:firstLine="0"/>
    </w:pPr>
  </w:style>
  <w:style w:type="paragraph" w:customStyle="1" w:styleId="ArtNote">
    <w:name w:val="Art Note"/>
    <w:basedOn w:val="nl"/>
    <w:qFormat/>
    <w:rsid w:val="003B139F"/>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3B139F"/>
    <w:rPr>
      <w:rFonts w:asciiTheme="minorHAnsi" w:hAnsiTheme="minorHAnsi"/>
      <w:i w:val="0"/>
      <w:color w:val="0070C0"/>
    </w:rPr>
  </w:style>
  <w:style w:type="paragraph" w:styleId="BodyText">
    <w:name w:val="Body Text"/>
    <w:basedOn w:val="Normal"/>
    <w:link w:val="BodyTextChar"/>
    <w:rsid w:val="003B139F"/>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3B139F"/>
    <w:rPr>
      <w:rFonts w:ascii="Tahoma" w:eastAsia="Times New Roman" w:hAnsi="Tahoma" w:cs="Tahoma"/>
      <w:sz w:val="20"/>
      <w:szCs w:val="24"/>
      <w:lang w:eastAsia="ar-SA"/>
    </w:rPr>
  </w:style>
  <w:style w:type="paragraph" w:customStyle="1" w:styleId="h3">
    <w:name w:val="h3"/>
    <w:basedOn w:val="Normal"/>
    <w:qFormat/>
    <w:rsid w:val="003B139F"/>
    <w:pPr>
      <w:spacing w:before="180"/>
    </w:pPr>
    <w:rPr>
      <w:rFonts w:asciiTheme="minorHAnsi" w:hAnsiTheme="minorHAnsi"/>
      <w:b/>
      <w:szCs w:val="20"/>
    </w:rPr>
  </w:style>
  <w:style w:type="paragraph" w:customStyle="1" w:styleId="ckptquestions">
    <w:name w:val="ckpt questions"/>
    <w:basedOn w:val="h3"/>
    <w:qFormat/>
    <w:rsid w:val="003B139F"/>
    <w:rPr>
      <w:color w:val="003399"/>
      <w:sz w:val="26"/>
      <w:szCs w:val="26"/>
    </w:rPr>
  </w:style>
  <w:style w:type="paragraph" w:customStyle="1" w:styleId="CO">
    <w:name w:val="CO"/>
    <w:basedOn w:val="ChTitle"/>
    <w:qFormat/>
    <w:rsid w:val="003B139F"/>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3B139F"/>
    <w:rPr>
      <w:i/>
    </w:rPr>
  </w:style>
  <w:style w:type="character" w:customStyle="1" w:styleId="LOref">
    <w:name w:val="LO ref"/>
    <w:qFormat/>
    <w:rsid w:val="003B139F"/>
    <w:rPr>
      <w:rFonts w:ascii="Arial" w:hAnsi="Arial"/>
      <w:sz w:val="20"/>
    </w:rPr>
  </w:style>
  <w:style w:type="paragraph" w:styleId="NormalWeb">
    <w:name w:val="Normal (Web)"/>
    <w:basedOn w:val="Normal"/>
    <w:uiPriority w:val="99"/>
    <w:semiHidden/>
    <w:unhideWhenUsed/>
    <w:rsid w:val="003B139F"/>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3B139F"/>
    <w:rPr>
      <w:color w:val="808080"/>
    </w:rPr>
  </w:style>
  <w:style w:type="paragraph" w:customStyle="1" w:styleId="text">
    <w:name w:val="text"/>
    <w:basedOn w:val="h1"/>
    <w:qFormat/>
    <w:rsid w:val="003B139F"/>
    <w:rPr>
      <w:b w:val="0"/>
      <w:color w:val="auto"/>
      <w:sz w:val="24"/>
    </w:rPr>
  </w:style>
  <w:style w:type="paragraph" w:customStyle="1" w:styleId="Think">
    <w:name w:val="Think"/>
    <w:basedOn w:val="h3"/>
    <w:qFormat/>
    <w:rsid w:val="003B139F"/>
    <w:rPr>
      <w:color w:val="00B050"/>
      <w:szCs w:val="24"/>
    </w:rPr>
  </w:style>
  <w:style w:type="paragraph" w:customStyle="1" w:styleId="Law">
    <w:name w:val="Law"/>
    <w:basedOn w:val="h3"/>
    <w:qFormat/>
    <w:rsid w:val="003B139F"/>
    <w:rPr>
      <w:color w:val="C45911" w:themeColor="accent2"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97-2003_Worksheet2.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2017-06-28T19:30:00Z</dcterms:created>
  <dcterms:modified xsi:type="dcterms:W3CDTF">2017-06-28T19:30:00Z</dcterms:modified>
</cp:coreProperties>
</file>