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00D1111" w14:textId="77777777" w:rsidR="00D5371A" w:rsidRDefault="00D5371A" w:rsidP="00D5371A">
      <w:pPr>
        <w:pStyle w:val="CO"/>
      </w:pPr>
      <w:bookmarkStart w:id="0" w:name="_GoBack"/>
      <w:bookmarkEnd w:id="0"/>
    </w:p>
    <w:p w14:paraId="4C09A751" w14:textId="77777777" w:rsidR="00A47661" w:rsidRDefault="00A47661" w:rsidP="004F3ADE">
      <w:pPr>
        <w:pStyle w:val="CO"/>
      </w:pPr>
      <w:r w:rsidRPr="00D5371A">
        <w:rPr>
          <w:color w:val="FFFF00"/>
        </w:rPr>
        <w:t xml:space="preserve">Chapter 3: </w:t>
      </w:r>
      <w:r w:rsidRPr="00A47661">
        <w:t>The Electrocardiograph</w:t>
      </w:r>
    </w:p>
    <w:p w14:paraId="30546A8E" w14:textId="77777777" w:rsidR="00D5371A" w:rsidRPr="00A47661" w:rsidRDefault="00D5371A" w:rsidP="00D5371A">
      <w:pPr>
        <w:pStyle w:val="CO"/>
      </w:pPr>
    </w:p>
    <w:p w14:paraId="2964B30E" w14:textId="77777777" w:rsidR="00A47661" w:rsidRDefault="00A47661" w:rsidP="00A47661"/>
    <w:p w14:paraId="0CD7503C" w14:textId="77777777" w:rsidR="00D5371A" w:rsidRPr="006D36DD" w:rsidRDefault="00D5371A" w:rsidP="00D5371A">
      <w:pPr>
        <w:pStyle w:val="h1"/>
      </w:pPr>
      <w:r w:rsidRPr="006D36DD">
        <w:t>Preface/Introduction</w:t>
      </w:r>
    </w:p>
    <w:p w14:paraId="3B2DB655" w14:textId="4BAE4D23" w:rsidR="00D5371A" w:rsidRDefault="00D5371A" w:rsidP="00D5371A">
      <w:pPr>
        <w:pStyle w:val="text"/>
      </w:pPr>
      <w:r w:rsidRPr="006D36DD">
        <w:t xml:space="preserve">This chapter </w:t>
      </w:r>
      <w:r>
        <w:t>creates a basic understanding of the ECG, including producing the ECG waveform, the ECG machine, electrodes, and ECG graph paper.</w:t>
      </w:r>
    </w:p>
    <w:p w14:paraId="778E72A5" w14:textId="77777777" w:rsidR="00D5371A" w:rsidRPr="00882C80" w:rsidRDefault="00D5371A" w:rsidP="00D5371A">
      <w:pPr>
        <w:pStyle w:val="text"/>
        <w:rPr>
          <w:b/>
        </w:rPr>
      </w:pPr>
    </w:p>
    <w:p w14:paraId="1735F7C1" w14:textId="77777777" w:rsidR="00A47661" w:rsidRPr="00A47661" w:rsidRDefault="00A47661" w:rsidP="00A47661">
      <w:pPr>
        <w:pStyle w:val="h1"/>
      </w:pPr>
      <w:r w:rsidRPr="00A47661">
        <w:t>Learning Outcomes</w:t>
      </w:r>
    </w:p>
    <w:p w14:paraId="0C6E6E86" w14:textId="77777777" w:rsidR="00A47661" w:rsidRPr="00D5371A" w:rsidRDefault="00A47661" w:rsidP="00D5371A">
      <w:pPr>
        <w:pStyle w:val="bl"/>
      </w:pPr>
      <w:r w:rsidRPr="00D5371A">
        <w:rPr>
          <w:rStyle w:val="blue"/>
        </w:rPr>
        <w:t>3.1</w:t>
      </w:r>
      <w:r w:rsidRPr="00D5371A">
        <w:tab/>
        <w:t>Explain the three types of leads and how each is recorded.</w:t>
      </w:r>
    </w:p>
    <w:p w14:paraId="0392C221" w14:textId="77777777" w:rsidR="00A47661" w:rsidRPr="00D5371A" w:rsidRDefault="00A47661" w:rsidP="00D5371A">
      <w:pPr>
        <w:pStyle w:val="bl"/>
      </w:pPr>
      <w:r w:rsidRPr="00D5371A">
        <w:rPr>
          <w:rStyle w:val="blue"/>
        </w:rPr>
        <w:t>3.2</w:t>
      </w:r>
      <w:r w:rsidRPr="00D5371A">
        <w:tab/>
        <w:t>Identify the functions of common ECG machines.</w:t>
      </w:r>
    </w:p>
    <w:p w14:paraId="302E2F5A" w14:textId="77777777" w:rsidR="00A47661" w:rsidRPr="00D5371A" w:rsidRDefault="00A47661" w:rsidP="00D5371A">
      <w:pPr>
        <w:pStyle w:val="bl"/>
      </w:pPr>
      <w:r w:rsidRPr="00D5371A">
        <w:rPr>
          <w:rStyle w:val="blue"/>
        </w:rPr>
        <w:t>3.3</w:t>
      </w:r>
      <w:r w:rsidRPr="00D5371A">
        <w:tab/>
        <w:t>Explain how each ECG machine control is used.</w:t>
      </w:r>
    </w:p>
    <w:p w14:paraId="76DB4E7B" w14:textId="77777777" w:rsidR="00A47661" w:rsidRPr="00D5371A" w:rsidRDefault="00A47661" w:rsidP="00D5371A">
      <w:pPr>
        <w:pStyle w:val="bl"/>
      </w:pPr>
      <w:r w:rsidRPr="00D5371A">
        <w:rPr>
          <w:rStyle w:val="blue"/>
        </w:rPr>
        <w:t>3.4</w:t>
      </w:r>
      <w:r w:rsidRPr="00D5371A">
        <w:tab/>
        <w:t>Recognize common electrodes.</w:t>
      </w:r>
    </w:p>
    <w:p w14:paraId="565ECD21" w14:textId="77777777" w:rsidR="00A47661" w:rsidRPr="00D5371A" w:rsidRDefault="00A47661" w:rsidP="00D5371A">
      <w:pPr>
        <w:pStyle w:val="bl"/>
      </w:pPr>
      <w:r w:rsidRPr="00D5371A">
        <w:rPr>
          <w:rStyle w:val="blue"/>
        </w:rPr>
        <w:t>3.5</w:t>
      </w:r>
      <w:r w:rsidRPr="00D5371A">
        <w:tab/>
        <w:t>Describe the ECG graph paper.</w:t>
      </w:r>
    </w:p>
    <w:p w14:paraId="0DF03BFD" w14:textId="77777777" w:rsidR="00A47661" w:rsidRDefault="00A47661" w:rsidP="00D5371A">
      <w:pPr>
        <w:pStyle w:val="bl"/>
      </w:pPr>
      <w:r w:rsidRPr="00D5371A">
        <w:rPr>
          <w:rStyle w:val="blue"/>
        </w:rPr>
        <w:t>3.6</w:t>
      </w:r>
      <w:r w:rsidRPr="00D5371A">
        <w:tab/>
        <w:t>Calculate heart rates using an ECG tracing.</w:t>
      </w:r>
    </w:p>
    <w:p w14:paraId="1C9AFE31" w14:textId="77777777" w:rsidR="00D5371A" w:rsidRDefault="00D5371A" w:rsidP="00D5371A">
      <w:pPr>
        <w:pStyle w:val="bl"/>
      </w:pPr>
    </w:p>
    <w:p w14:paraId="01165C12" w14:textId="38F058E1" w:rsidR="00D5371A" w:rsidRPr="00D5371A" w:rsidRDefault="00D5371A" w:rsidP="005B0DD6">
      <w:pPr>
        <w:pStyle w:val="h1"/>
      </w:pPr>
      <w:r>
        <w:t>Extended Outline</w:t>
      </w:r>
    </w:p>
    <w:p w14:paraId="543A19F2" w14:textId="77777777" w:rsidR="00A47661" w:rsidRDefault="00A47661" w:rsidP="00A47661"/>
    <w:tbl>
      <w:tblPr>
        <w:tblStyle w:val="TableGrid"/>
        <w:tblW w:w="0" w:type="auto"/>
        <w:shd w:val="clear" w:color="auto" w:fill="F4EBCC"/>
        <w:tblLook w:val="04A0" w:firstRow="1" w:lastRow="0" w:firstColumn="1" w:lastColumn="0" w:noHBand="0" w:noVBand="1"/>
      </w:tblPr>
      <w:tblGrid>
        <w:gridCol w:w="4968"/>
        <w:gridCol w:w="2880"/>
      </w:tblGrid>
      <w:tr w:rsidR="00595D55" w:rsidRPr="00DE1724" w14:paraId="30B6E427" w14:textId="72438737" w:rsidTr="00D5371A">
        <w:tc>
          <w:tcPr>
            <w:tcW w:w="4968" w:type="dxa"/>
            <w:shd w:val="clear" w:color="auto" w:fill="F4EBCC"/>
          </w:tcPr>
          <w:p w14:paraId="55AEDF3C" w14:textId="0F03D42B" w:rsidR="00595D55" w:rsidRPr="005B0DD6" w:rsidRDefault="00595D55" w:rsidP="005B0DD6">
            <w:pPr>
              <w:pStyle w:val="Outline"/>
              <w:jc w:val="center"/>
              <w:rPr>
                <w:b/>
              </w:rPr>
            </w:pPr>
            <w:r w:rsidRPr="005B0DD6">
              <w:rPr>
                <w:b/>
              </w:rPr>
              <w:t>Outline</w:t>
            </w:r>
          </w:p>
        </w:tc>
        <w:tc>
          <w:tcPr>
            <w:tcW w:w="2880" w:type="dxa"/>
            <w:shd w:val="clear" w:color="auto" w:fill="F4EBCC"/>
          </w:tcPr>
          <w:p w14:paraId="23A734CE" w14:textId="4AD3A37E" w:rsidR="00595D55" w:rsidRPr="005B0DD6" w:rsidRDefault="00595D55" w:rsidP="005B0DD6">
            <w:pPr>
              <w:pStyle w:val="Outline"/>
              <w:jc w:val="center"/>
              <w:rPr>
                <w:b/>
              </w:rPr>
            </w:pPr>
            <w:r w:rsidRPr="005B0DD6">
              <w:rPr>
                <w:b/>
              </w:rPr>
              <w:t>PowerPoint® Slides</w:t>
            </w:r>
          </w:p>
        </w:tc>
      </w:tr>
      <w:tr w:rsidR="00595D55" w:rsidRPr="00DE1724" w14:paraId="185C15F9" w14:textId="60A184FF" w:rsidTr="00D5371A">
        <w:tc>
          <w:tcPr>
            <w:tcW w:w="4968" w:type="dxa"/>
            <w:shd w:val="clear" w:color="auto" w:fill="F4EBCC"/>
          </w:tcPr>
          <w:p w14:paraId="735B8076" w14:textId="77777777" w:rsidR="00595D55" w:rsidRPr="005B0DD6" w:rsidRDefault="00595D55" w:rsidP="00DE1724">
            <w:pPr>
              <w:pStyle w:val="Outline"/>
            </w:pPr>
            <w:r w:rsidRPr="005B0DD6">
              <w:t>I.</w:t>
            </w:r>
            <w:r w:rsidRPr="005B0DD6">
              <w:tab/>
              <w:t xml:space="preserve">Producing the ECG Waveform </w:t>
            </w:r>
            <w:r w:rsidRPr="005B0DD6">
              <w:rPr>
                <w:rStyle w:val="blue"/>
              </w:rPr>
              <w:t>(LO 3.1)</w:t>
            </w:r>
          </w:p>
        </w:tc>
        <w:tc>
          <w:tcPr>
            <w:tcW w:w="2880" w:type="dxa"/>
            <w:shd w:val="clear" w:color="auto" w:fill="F4EBCC"/>
          </w:tcPr>
          <w:p w14:paraId="2F781363" w14:textId="5EE33D17" w:rsidR="00595D55" w:rsidRPr="005B0DD6" w:rsidRDefault="008F2F74" w:rsidP="00DE1724">
            <w:pPr>
              <w:pStyle w:val="Outline"/>
            </w:pPr>
            <w:r>
              <w:t>Slides 3–18</w:t>
            </w:r>
          </w:p>
        </w:tc>
      </w:tr>
      <w:tr w:rsidR="00595D55" w:rsidRPr="00DE1724" w14:paraId="2F3F3AA3" w14:textId="2C8C9442" w:rsidTr="00D5371A">
        <w:tc>
          <w:tcPr>
            <w:tcW w:w="4968" w:type="dxa"/>
            <w:shd w:val="clear" w:color="auto" w:fill="F4EBCC"/>
          </w:tcPr>
          <w:p w14:paraId="1FC3A28A" w14:textId="77777777" w:rsidR="00595D55" w:rsidRPr="005B0DD6" w:rsidRDefault="00595D55" w:rsidP="00DE1724">
            <w:pPr>
              <w:pStyle w:val="Outline"/>
            </w:pPr>
            <w:r w:rsidRPr="005B0DD6">
              <w:tab/>
              <w:t>A.</w:t>
            </w:r>
            <w:r w:rsidRPr="005B0DD6">
              <w:tab/>
              <w:t>Standard Limb Leads</w:t>
            </w:r>
          </w:p>
        </w:tc>
        <w:tc>
          <w:tcPr>
            <w:tcW w:w="2880" w:type="dxa"/>
            <w:shd w:val="clear" w:color="auto" w:fill="F4EBCC"/>
          </w:tcPr>
          <w:p w14:paraId="282072E8" w14:textId="5D19DAC4" w:rsidR="00595D55" w:rsidRPr="005B0DD6" w:rsidRDefault="00D52AD3" w:rsidP="00DE1724">
            <w:pPr>
              <w:pStyle w:val="Outline"/>
            </w:pPr>
            <w:r w:rsidRPr="005B0DD6">
              <w:tab/>
              <w:t>Slides 10–11</w:t>
            </w:r>
          </w:p>
        </w:tc>
      </w:tr>
      <w:tr w:rsidR="00595D55" w:rsidRPr="00DE1724" w14:paraId="094D25C9" w14:textId="7FE4FA54" w:rsidTr="00D5371A">
        <w:tc>
          <w:tcPr>
            <w:tcW w:w="4968" w:type="dxa"/>
            <w:shd w:val="clear" w:color="auto" w:fill="F4EBCC"/>
          </w:tcPr>
          <w:p w14:paraId="27B94307" w14:textId="77777777" w:rsidR="00595D55" w:rsidRPr="005B0DD6" w:rsidRDefault="00595D55" w:rsidP="00DE1724">
            <w:pPr>
              <w:pStyle w:val="Outline"/>
            </w:pPr>
            <w:r w:rsidRPr="005B0DD6">
              <w:tab/>
              <w:t>B.</w:t>
            </w:r>
            <w:r w:rsidRPr="005B0DD6">
              <w:tab/>
              <w:t>Augmented Leads</w:t>
            </w:r>
          </w:p>
        </w:tc>
        <w:tc>
          <w:tcPr>
            <w:tcW w:w="2880" w:type="dxa"/>
            <w:shd w:val="clear" w:color="auto" w:fill="F4EBCC"/>
          </w:tcPr>
          <w:p w14:paraId="0E6476BC" w14:textId="134474BB" w:rsidR="00595D55" w:rsidRPr="005B0DD6" w:rsidRDefault="00D52AD3" w:rsidP="00DE1724">
            <w:pPr>
              <w:pStyle w:val="Outline"/>
            </w:pPr>
            <w:r w:rsidRPr="005B0DD6">
              <w:tab/>
              <w:t>Slides 12–13</w:t>
            </w:r>
          </w:p>
        </w:tc>
      </w:tr>
      <w:tr w:rsidR="00595D55" w:rsidRPr="00DE1724" w14:paraId="2F44CD43" w14:textId="3F2BB47B" w:rsidTr="00D5371A">
        <w:tc>
          <w:tcPr>
            <w:tcW w:w="4968" w:type="dxa"/>
            <w:shd w:val="clear" w:color="auto" w:fill="F4EBCC"/>
          </w:tcPr>
          <w:p w14:paraId="6FAF3302" w14:textId="77777777" w:rsidR="00595D55" w:rsidRPr="005B0DD6" w:rsidRDefault="00595D55" w:rsidP="00DE1724">
            <w:pPr>
              <w:pStyle w:val="Outline"/>
            </w:pPr>
            <w:r w:rsidRPr="005B0DD6">
              <w:tab/>
              <w:t>C.</w:t>
            </w:r>
            <w:r w:rsidRPr="005B0DD6">
              <w:tab/>
              <w:t>Chest Leads</w:t>
            </w:r>
          </w:p>
        </w:tc>
        <w:tc>
          <w:tcPr>
            <w:tcW w:w="2880" w:type="dxa"/>
            <w:shd w:val="clear" w:color="auto" w:fill="F4EBCC"/>
          </w:tcPr>
          <w:p w14:paraId="0AB7B6A4" w14:textId="3CEB9DDB" w:rsidR="00595D55" w:rsidRPr="005B0DD6" w:rsidRDefault="00D52AD3" w:rsidP="00DE1724">
            <w:pPr>
              <w:pStyle w:val="Outline"/>
            </w:pPr>
            <w:r w:rsidRPr="005B0DD6">
              <w:tab/>
              <w:t>Slide 14</w:t>
            </w:r>
          </w:p>
        </w:tc>
      </w:tr>
      <w:tr w:rsidR="00595D55" w:rsidRPr="00DE1724" w14:paraId="31729837" w14:textId="44E670E4" w:rsidTr="00D5371A">
        <w:tc>
          <w:tcPr>
            <w:tcW w:w="4968" w:type="dxa"/>
            <w:shd w:val="clear" w:color="auto" w:fill="F4EBCC"/>
          </w:tcPr>
          <w:p w14:paraId="7D834ECA" w14:textId="77777777" w:rsidR="00595D55" w:rsidRPr="005B0DD6" w:rsidRDefault="00595D55" w:rsidP="00DE1724">
            <w:pPr>
              <w:pStyle w:val="Outline"/>
            </w:pPr>
            <w:r w:rsidRPr="005B0DD6">
              <w:t>II.</w:t>
            </w:r>
            <w:r w:rsidRPr="005B0DD6">
              <w:tab/>
              <w:t xml:space="preserve">ECG Machines </w:t>
            </w:r>
            <w:r w:rsidRPr="005B0DD6">
              <w:rPr>
                <w:rStyle w:val="blue"/>
              </w:rPr>
              <w:t>(LO 3.2)</w:t>
            </w:r>
          </w:p>
        </w:tc>
        <w:tc>
          <w:tcPr>
            <w:tcW w:w="2880" w:type="dxa"/>
            <w:shd w:val="clear" w:color="auto" w:fill="F4EBCC"/>
          </w:tcPr>
          <w:p w14:paraId="5785C753" w14:textId="0B0F0978" w:rsidR="00595D55" w:rsidRPr="005B0DD6" w:rsidRDefault="008F2F74" w:rsidP="00DE1724">
            <w:pPr>
              <w:pStyle w:val="Outline"/>
            </w:pPr>
            <w:r>
              <w:t>Slides 19–27</w:t>
            </w:r>
          </w:p>
        </w:tc>
      </w:tr>
      <w:tr w:rsidR="00595D55" w:rsidRPr="00DE1724" w14:paraId="663D964F" w14:textId="423C9597" w:rsidTr="00D5371A">
        <w:tc>
          <w:tcPr>
            <w:tcW w:w="4968" w:type="dxa"/>
            <w:shd w:val="clear" w:color="auto" w:fill="F4EBCC"/>
          </w:tcPr>
          <w:p w14:paraId="14464123" w14:textId="77777777" w:rsidR="00595D55" w:rsidRPr="005B0DD6" w:rsidRDefault="00595D55" w:rsidP="00DE1724">
            <w:pPr>
              <w:pStyle w:val="Outline"/>
            </w:pPr>
            <w:r w:rsidRPr="005B0DD6">
              <w:tab/>
              <w:t>A.</w:t>
            </w:r>
            <w:r w:rsidRPr="005B0DD6">
              <w:tab/>
              <w:t>Functions</w:t>
            </w:r>
          </w:p>
        </w:tc>
        <w:tc>
          <w:tcPr>
            <w:tcW w:w="2880" w:type="dxa"/>
            <w:shd w:val="clear" w:color="auto" w:fill="F4EBCC"/>
          </w:tcPr>
          <w:p w14:paraId="2943A4EA" w14:textId="3801C7E6" w:rsidR="00595D55" w:rsidRPr="005B0DD6" w:rsidRDefault="00D52AD3" w:rsidP="008F2F74">
            <w:pPr>
              <w:pStyle w:val="Outline"/>
            </w:pPr>
            <w:r w:rsidRPr="005B0DD6">
              <w:tab/>
              <w:t>Slides 2</w:t>
            </w:r>
            <w:r w:rsidR="008F2F74">
              <w:t>3–24</w:t>
            </w:r>
          </w:p>
        </w:tc>
      </w:tr>
      <w:tr w:rsidR="00595D55" w:rsidRPr="00DE1724" w14:paraId="459172F6" w14:textId="231A5D6E" w:rsidTr="00D5371A">
        <w:tc>
          <w:tcPr>
            <w:tcW w:w="4968" w:type="dxa"/>
            <w:shd w:val="clear" w:color="auto" w:fill="F4EBCC"/>
          </w:tcPr>
          <w:p w14:paraId="63BC302F" w14:textId="77777777" w:rsidR="00595D55" w:rsidRPr="005B0DD6" w:rsidRDefault="00595D55" w:rsidP="00DE1724">
            <w:pPr>
              <w:pStyle w:val="Outline"/>
            </w:pPr>
            <w:r w:rsidRPr="005B0DD6">
              <w:tab/>
              <w:t>B.</w:t>
            </w:r>
            <w:r w:rsidRPr="005B0DD6">
              <w:tab/>
              <w:t>Advancing Technologies</w:t>
            </w:r>
          </w:p>
        </w:tc>
        <w:tc>
          <w:tcPr>
            <w:tcW w:w="2880" w:type="dxa"/>
            <w:shd w:val="clear" w:color="auto" w:fill="F4EBCC"/>
          </w:tcPr>
          <w:p w14:paraId="457F162F" w14:textId="410D7E1C" w:rsidR="00595D55" w:rsidRPr="005B0DD6" w:rsidRDefault="008F2F74" w:rsidP="00DE1724">
            <w:pPr>
              <w:pStyle w:val="Outline"/>
            </w:pPr>
            <w:r>
              <w:tab/>
              <w:t>Slide 25</w:t>
            </w:r>
          </w:p>
        </w:tc>
      </w:tr>
      <w:tr w:rsidR="00595D55" w:rsidRPr="00DE1724" w14:paraId="6982D8C1" w14:textId="3782DF05" w:rsidTr="00D5371A">
        <w:tc>
          <w:tcPr>
            <w:tcW w:w="4968" w:type="dxa"/>
            <w:shd w:val="clear" w:color="auto" w:fill="F4EBCC"/>
          </w:tcPr>
          <w:p w14:paraId="77F412D1" w14:textId="77777777" w:rsidR="00595D55" w:rsidRPr="005B0DD6" w:rsidRDefault="00595D55" w:rsidP="00DE1724">
            <w:pPr>
              <w:pStyle w:val="Outline"/>
            </w:pPr>
            <w:r w:rsidRPr="005B0DD6">
              <w:t>III.</w:t>
            </w:r>
            <w:r w:rsidRPr="005B0DD6">
              <w:tab/>
              <w:t xml:space="preserve">ECG Controls </w:t>
            </w:r>
            <w:r w:rsidRPr="005B0DD6">
              <w:rPr>
                <w:rStyle w:val="blue"/>
              </w:rPr>
              <w:t>(LO 3.3)</w:t>
            </w:r>
          </w:p>
        </w:tc>
        <w:tc>
          <w:tcPr>
            <w:tcW w:w="2880" w:type="dxa"/>
            <w:shd w:val="clear" w:color="auto" w:fill="F4EBCC"/>
          </w:tcPr>
          <w:p w14:paraId="32B28368" w14:textId="0092CE09" w:rsidR="00595D55" w:rsidRPr="005B0DD6" w:rsidRDefault="00D52AD3" w:rsidP="008F2F74">
            <w:pPr>
              <w:pStyle w:val="Outline"/>
            </w:pPr>
            <w:r w:rsidRPr="005B0DD6">
              <w:t>Slides 2</w:t>
            </w:r>
            <w:r w:rsidR="008F2F74">
              <w:t>8–37</w:t>
            </w:r>
          </w:p>
        </w:tc>
      </w:tr>
      <w:tr w:rsidR="00595D55" w:rsidRPr="00DE1724" w14:paraId="495BE272" w14:textId="0567F64A" w:rsidTr="00D5371A">
        <w:tc>
          <w:tcPr>
            <w:tcW w:w="4968" w:type="dxa"/>
            <w:shd w:val="clear" w:color="auto" w:fill="F4EBCC"/>
          </w:tcPr>
          <w:p w14:paraId="5BC255A1" w14:textId="77777777" w:rsidR="00595D55" w:rsidRPr="005B0DD6" w:rsidRDefault="00595D55" w:rsidP="00DE1724">
            <w:pPr>
              <w:pStyle w:val="Outline"/>
            </w:pPr>
            <w:r w:rsidRPr="005B0DD6">
              <w:tab/>
              <w:t>A.</w:t>
            </w:r>
            <w:r w:rsidRPr="005B0DD6">
              <w:tab/>
              <w:t>Speed</w:t>
            </w:r>
          </w:p>
        </w:tc>
        <w:tc>
          <w:tcPr>
            <w:tcW w:w="2880" w:type="dxa"/>
            <w:shd w:val="clear" w:color="auto" w:fill="F4EBCC"/>
          </w:tcPr>
          <w:p w14:paraId="00602FA1" w14:textId="09D348AE" w:rsidR="00595D55" w:rsidRPr="005B0DD6" w:rsidRDefault="008F2F74" w:rsidP="00DE1724">
            <w:pPr>
              <w:pStyle w:val="Outline"/>
            </w:pPr>
            <w:r>
              <w:tab/>
              <w:t>Slide 29</w:t>
            </w:r>
          </w:p>
        </w:tc>
      </w:tr>
      <w:tr w:rsidR="00595D55" w:rsidRPr="00DE1724" w14:paraId="73AE1170" w14:textId="050FF68E" w:rsidTr="00D5371A">
        <w:tc>
          <w:tcPr>
            <w:tcW w:w="4968" w:type="dxa"/>
            <w:shd w:val="clear" w:color="auto" w:fill="F4EBCC"/>
          </w:tcPr>
          <w:p w14:paraId="650B0AE6" w14:textId="77777777" w:rsidR="00595D55" w:rsidRPr="005B0DD6" w:rsidRDefault="00595D55" w:rsidP="00DE1724">
            <w:pPr>
              <w:pStyle w:val="Outline"/>
            </w:pPr>
            <w:r w:rsidRPr="005B0DD6">
              <w:tab/>
              <w:t>B.</w:t>
            </w:r>
            <w:r w:rsidRPr="005B0DD6">
              <w:tab/>
              <w:t>Gain</w:t>
            </w:r>
          </w:p>
        </w:tc>
        <w:tc>
          <w:tcPr>
            <w:tcW w:w="2880" w:type="dxa"/>
            <w:shd w:val="clear" w:color="auto" w:fill="F4EBCC"/>
          </w:tcPr>
          <w:p w14:paraId="50724881" w14:textId="24075F0C" w:rsidR="00595D55" w:rsidRPr="005B0DD6" w:rsidRDefault="008F2F74" w:rsidP="00DE1724">
            <w:pPr>
              <w:pStyle w:val="Outline"/>
            </w:pPr>
            <w:r>
              <w:tab/>
              <w:t>Slide 30</w:t>
            </w:r>
          </w:p>
        </w:tc>
      </w:tr>
      <w:tr w:rsidR="00595D55" w:rsidRPr="00DE1724" w14:paraId="63C11667" w14:textId="4B545770" w:rsidTr="00D5371A">
        <w:tc>
          <w:tcPr>
            <w:tcW w:w="4968" w:type="dxa"/>
            <w:shd w:val="clear" w:color="auto" w:fill="F4EBCC"/>
          </w:tcPr>
          <w:p w14:paraId="77DFE780" w14:textId="77777777" w:rsidR="00595D55" w:rsidRPr="005B0DD6" w:rsidRDefault="00595D55" w:rsidP="00DE1724">
            <w:pPr>
              <w:pStyle w:val="Outline"/>
            </w:pPr>
            <w:r w:rsidRPr="005B0DD6">
              <w:tab/>
              <w:t>C.</w:t>
            </w:r>
            <w:r w:rsidRPr="005B0DD6">
              <w:tab/>
              <w:t>Artifact Filter</w:t>
            </w:r>
          </w:p>
        </w:tc>
        <w:tc>
          <w:tcPr>
            <w:tcW w:w="2880" w:type="dxa"/>
            <w:shd w:val="clear" w:color="auto" w:fill="F4EBCC"/>
          </w:tcPr>
          <w:p w14:paraId="7DAB3DD3" w14:textId="360A6161" w:rsidR="00595D55" w:rsidRPr="005B0DD6" w:rsidRDefault="008F2F74" w:rsidP="00DE1724">
            <w:pPr>
              <w:pStyle w:val="Outline"/>
            </w:pPr>
            <w:r>
              <w:tab/>
              <w:t>Slide 31</w:t>
            </w:r>
          </w:p>
        </w:tc>
      </w:tr>
      <w:tr w:rsidR="00595D55" w:rsidRPr="00DE1724" w14:paraId="75A04BE1" w14:textId="2D6FB533" w:rsidTr="00D5371A">
        <w:tc>
          <w:tcPr>
            <w:tcW w:w="4968" w:type="dxa"/>
            <w:shd w:val="clear" w:color="auto" w:fill="F4EBCC"/>
          </w:tcPr>
          <w:p w14:paraId="018565D5" w14:textId="77777777" w:rsidR="00595D55" w:rsidRPr="005B0DD6" w:rsidRDefault="00595D55" w:rsidP="00DE1724">
            <w:pPr>
              <w:pStyle w:val="Outline"/>
            </w:pPr>
            <w:r w:rsidRPr="005B0DD6">
              <w:tab/>
              <w:t>D.</w:t>
            </w:r>
            <w:r w:rsidRPr="005B0DD6">
              <w:tab/>
              <w:t>LCD Display</w:t>
            </w:r>
          </w:p>
        </w:tc>
        <w:tc>
          <w:tcPr>
            <w:tcW w:w="2880" w:type="dxa"/>
            <w:shd w:val="clear" w:color="auto" w:fill="F4EBCC"/>
          </w:tcPr>
          <w:p w14:paraId="31872E95" w14:textId="7AF696C1" w:rsidR="00595D55" w:rsidRPr="005B0DD6" w:rsidRDefault="008F2F74" w:rsidP="00DE1724">
            <w:pPr>
              <w:pStyle w:val="Outline"/>
            </w:pPr>
            <w:r>
              <w:tab/>
              <w:t>Slide 32</w:t>
            </w:r>
          </w:p>
        </w:tc>
      </w:tr>
      <w:tr w:rsidR="00595D55" w:rsidRPr="00DE1724" w14:paraId="12790E3C" w14:textId="2A12E7CA" w:rsidTr="00D5371A">
        <w:tc>
          <w:tcPr>
            <w:tcW w:w="4968" w:type="dxa"/>
            <w:shd w:val="clear" w:color="auto" w:fill="F4EBCC"/>
          </w:tcPr>
          <w:p w14:paraId="218BFD17" w14:textId="77777777" w:rsidR="00595D55" w:rsidRPr="005B0DD6" w:rsidRDefault="00595D55" w:rsidP="00DE1724">
            <w:pPr>
              <w:pStyle w:val="Outline"/>
            </w:pPr>
            <w:r w:rsidRPr="005B0DD6">
              <w:tab/>
              <w:t>E.</w:t>
            </w:r>
            <w:r w:rsidRPr="005B0DD6">
              <w:tab/>
              <w:t>Heart Rate Limits</w:t>
            </w:r>
          </w:p>
        </w:tc>
        <w:tc>
          <w:tcPr>
            <w:tcW w:w="2880" w:type="dxa"/>
            <w:shd w:val="clear" w:color="auto" w:fill="F4EBCC"/>
          </w:tcPr>
          <w:p w14:paraId="32530C2C" w14:textId="33AFE2DE" w:rsidR="00595D55" w:rsidRPr="005B0DD6" w:rsidRDefault="008F2F74" w:rsidP="00DE1724">
            <w:pPr>
              <w:pStyle w:val="Outline"/>
            </w:pPr>
            <w:r>
              <w:tab/>
              <w:t>Slide 33</w:t>
            </w:r>
          </w:p>
        </w:tc>
      </w:tr>
      <w:tr w:rsidR="00595D55" w:rsidRPr="00DE1724" w14:paraId="7E8C23FC" w14:textId="3706BB04" w:rsidTr="00D5371A">
        <w:tc>
          <w:tcPr>
            <w:tcW w:w="4968" w:type="dxa"/>
            <w:shd w:val="clear" w:color="auto" w:fill="F4EBCC"/>
          </w:tcPr>
          <w:p w14:paraId="4923D416" w14:textId="77777777" w:rsidR="00595D55" w:rsidRPr="005B0DD6" w:rsidRDefault="00595D55" w:rsidP="00DE1724">
            <w:pPr>
              <w:pStyle w:val="Outline"/>
            </w:pPr>
            <w:r w:rsidRPr="005B0DD6">
              <w:tab/>
              <w:t>F.</w:t>
            </w:r>
            <w:r w:rsidRPr="005B0DD6">
              <w:tab/>
              <w:t>Lead Selector</w:t>
            </w:r>
          </w:p>
        </w:tc>
        <w:tc>
          <w:tcPr>
            <w:tcW w:w="2880" w:type="dxa"/>
            <w:shd w:val="clear" w:color="auto" w:fill="F4EBCC"/>
          </w:tcPr>
          <w:p w14:paraId="184169CA" w14:textId="5EEB14BB" w:rsidR="00595D55" w:rsidRPr="005B0DD6" w:rsidRDefault="008F2F74" w:rsidP="00DE1724">
            <w:pPr>
              <w:pStyle w:val="Outline"/>
            </w:pPr>
            <w:r>
              <w:tab/>
              <w:t>Slide 33</w:t>
            </w:r>
          </w:p>
        </w:tc>
      </w:tr>
      <w:tr w:rsidR="00595D55" w:rsidRPr="00DE1724" w14:paraId="723A62A3" w14:textId="20841BFD" w:rsidTr="00D5371A">
        <w:tc>
          <w:tcPr>
            <w:tcW w:w="4968" w:type="dxa"/>
            <w:shd w:val="clear" w:color="auto" w:fill="F4EBCC"/>
          </w:tcPr>
          <w:p w14:paraId="614D6C23" w14:textId="77777777" w:rsidR="00595D55" w:rsidRPr="005B0DD6" w:rsidRDefault="00595D55" w:rsidP="00DE1724">
            <w:pPr>
              <w:pStyle w:val="Outline"/>
            </w:pPr>
            <w:r w:rsidRPr="005B0DD6">
              <w:t>IV.</w:t>
            </w:r>
            <w:r w:rsidRPr="005B0DD6">
              <w:tab/>
              <w:t xml:space="preserve">Electrodes </w:t>
            </w:r>
            <w:r w:rsidRPr="005B0DD6">
              <w:rPr>
                <w:rStyle w:val="blue"/>
              </w:rPr>
              <w:t>(LO 3.4)</w:t>
            </w:r>
          </w:p>
        </w:tc>
        <w:tc>
          <w:tcPr>
            <w:tcW w:w="2880" w:type="dxa"/>
            <w:shd w:val="clear" w:color="auto" w:fill="F4EBCC"/>
          </w:tcPr>
          <w:p w14:paraId="073275D5" w14:textId="1D082122" w:rsidR="00595D55" w:rsidRPr="005B0DD6" w:rsidRDefault="00D52AD3" w:rsidP="008F2F74">
            <w:pPr>
              <w:pStyle w:val="Outline"/>
            </w:pPr>
            <w:r w:rsidRPr="005B0DD6">
              <w:t>Slides 3</w:t>
            </w:r>
            <w:r w:rsidR="008F2F74">
              <w:t>8</w:t>
            </w:r>
            <w:r w:rsidRPr="005B0DD6">
              <w:t>–</w:t>
            </w:r>
            <w:r w:rsidR="008F2F74">
              <w:t>41</w:t>
            </w:r>
          </w:p>
        </w:tc>
      </w:tr>
      <w:tr w:rsidR="00595D55" w:rsidRPr="00DE1724" w14:paraId="6DB589F5" w14:textId="35DF1358" w:rsidTr="00D5371A">
        <w:tc>
          <w:tcPr>
            <w:tcW w:w="4968" w:type="dxa"/>
            <w:shd w:val="clear" w:color="auto" w:fill="F4EBCC"/>
          </w:tcPr>
          <w:p w14:paraId="44E704F2" w14:textId="77777777" w:rsidR="00595D55" w:rsidRPr="005B0DD6" w:rsidRDefault="00595D55" w:rsidP="00DE1724">
            <w:pPr>
              <w:pStyle w:val="Outline"/>
            </w:pPr>
            <w:r w:rsidRPr="005B0DD6">
              <w:t>V.</w:t>
            </w:r>
            <w:r w:rsidRPr="005B0DD6">
              <w:tab/>
              <w:t xml:space="preserve">ECG Graph Paper </w:t>
            </w:r>
            <w:r w:rsidRPr="005B0DD6">
              <w:rPr>
                <w:rStyle w:val="blue"/>
              </w:rPr>
              <w:t>(LO 3.5)</w:t>
            </w:r>
          </w:p>
        </w:tc>
        <w:tc>
          <w:tcPr>
            <w:tcW w:w="2880" w:type="dxa"/>
            <w:shd w:val="clear" w:color="auto" w:fill="F4EBCC"/>
          </w:tcPr>
          <w:p w14:paraId="49F5DBD4" w14:textId="59339180" w:rsidR="00595D55" w:rsidRPr="005B0DD6" w:rsidRDefault="00D52AD3" w:rsidP="008F2F74">
            <w:pPr>
              <w:pStyle w:val="Outline"/>
            </w:pPr>
            <w:r w:rsidRPr="005B0DD6">
              <w:t xml:space="preserve">Slides </w:t>
            </w:r>
            <w:r w:rsidR="008F2F74">
              <w:t>42–48</w:t>
            </w:r>
          </w:p>
        </w:tc>
      </w:tr>
      <w:tr w:rsidR="00595D55" w:rsidRPr="00DE1724" w14:paraId="3D6375EE" w14:textId="77FF2B14" w:rsidTr="00D5371A">
        <w:tc>
          <w:tcPr>
            <w:tcW w:w="4968" w:type="dxa"/>
            <w:shd w:val="clear" w:color="auto" w:fill="F4EBCC"/>
          </w:tcPr>
          <w:p w14:paraId="687A783C" w14:textId="77777777" w:rsidR="00595D55" w:rsidRPr="005B0DD6" w:rsidRDefault="00595D55" w:rsidP="00DE1724">
            <w:pPr>
              <w:pStyle w:val="Outline"/>
            </w:pPr>
            <w:r w:rsidRPr="005B0DD6">
              <w:tab/>
              <w:t>A.</w:t>
            </w:r>
            <w:r w:rsidRPr="005B0DD6">
              <w:tab/>
              <w:t>Measurements</w:t>
            </w:r>
          </w:p>
        </w:tc>
        <w:tc>
          <w:tcPr>
            <w:tcW w:w="2880" w:type="dxa"/>
            <w:shd w:val="clear" w:color="auto" w:fill="F4EBCC"/>
          </w:tcPr>
          <w:p w14:paraId="1324A105" w14:textId="493C81D9" w:rsidR="00595D55" w:rsidRPr="005B0DD6" w:rsidRDefault="00D52AD3" w:rsidP="008F2F74">
            <w:pPr>
              <w:pStyle w:val="Outline"/>
            </w:pPr>
            <w:r w:rsidRPr="005B0DD6">
              <w:tab/>
              <w:t xml:space="preserve">Slides </w:t>
            </w:r>
            <w:r w:rsidR="008F2F74">
              <w:t>45–46</w:t>
            </w:r>
          </w:p>
        </w:tc>
      </w:tr>
      <w:tr w:rsidR="00595D55" w:rsidRPr="00DE1724" w14:paraId="1B0A49AC" w14:textId="7F41EEF1" w:rsidTr="00D5371A">
        <w:tc>
          <w:tcPr>
            <w:tcW w:w="4968" w:type="dxa"/>
            <w:shd w:val="clear" w:color="auto" w:fill="F4EBCC"/>
          </w:tcPr>
          <w:p w14:paraId="2BB00706" w14:textId="77777777" w:rsidR="00595D55" w:rsidRPr="005B0DD6" w:rsidRDefault="00595D55" w:rsidP="00DE1724">
            <w:pPr>
              <w:pStyle w:val="Outline"/>
            </w:pPr>
            <w:r w:rsidRPr="005B0DD6">
              <w:t>VI.</w:t>
            </w:r>
            <w:r w:rsidRPr="005B0DD6">
              <w:tab/>
              <w:t xml:space="preserve">Calculating Heart Rate </w:t>
            </w:r>
            <w:r w:rsidRPr="005B0DD6">
              <w:rPr>
                <w:rStyle w:val="blue"/>
              </w:rPr>
              <w:t>(LO 3.6)</w:t>
            </w:r>
          </w:p>
        </w:tc>
        <w:tc>
          <w:tcPr>
            <w:tcW w:w="2880" w:type="dxa"/>
            <w:shd w:val="clear" w:color="auto" w:fill="F4EBCC"/>
          </w:tcPr>
          <w:p w14:paraId="1F788140" w14:textId="4A71B014" w:rsidR="00595D55" w:rsidRPr="005B0DD6" w:rsidRDefault="008F2F74" w:rsidP="00DE1724">
            <w:pPr>
              <w:pStyle w:val="Outline"/>
            </w:pPr>
            <w:r>
              <w:t>Slides 49–58</w:t>
            </w:r>
          </w:p>
        </w:tc>
      </w:tr>
      <w:tr w:rsidR="00595D55" w:rsidRPr="00DE1724" w14:paraId="7B13B2C4" w14:textId="6D0324BA" w:rsidTr="00D5371A">
        <w:tc>
          <w:tcPr>
            <w:tcW w:w="4968" w:type="dxa"/>
            <w:shd w:val="clear" w:color="auto" w:fill="F4EBCC"/>
          </w:tcPr>
          <w:p w14:paraId="74B912D0" w14:textId="77777777" w:rsidR="00595D55" w:rsidRPr="005B0DD6" w:rsidRDefault="00595D55" w:rsidP="00DE1724">
            <w:pPr>
              <w:pStyle w:val="Outline"/>
            </w:pPr>
            <w:r w:rsidRPr="005B0DD6">
              <w:tab/>
              <w:t>A.</w:t>
            </w:r>
            <w:r w:rsidRPr="005B0DD6">
              <w:tab/>
              <w:t>The 300 Method</w:t>
            </w:r>
          </w:p>
        </w:tc>
        <w:tc>
          <w:tcPr>
            <w:tcW w:w="2880" w:type="dxa"/>
            <w:shd w:val="clear" w:color="auto" w:fill="F4EBCC"/>
          </w:tcPr>
          <w:p w14:paraId="2CA4E16B" w14:textId="42DD6376" w:rsidR="00595D55" w:rsidRPr="005B0DD6" w:rsidRDefault="00D52AD3" w:rsidP="008F2F74">
            <w:pPr>
              <w:pStyle w:val="Outline"/>
            </w:pPr>
            <w:r w:rsidRPr="005B0DD6">
              <w:tab/>
              <w:t xml:space="preserve">Slides </w:t>
            </w:r>
            <w:r w:rsidR="008F2F74">
              <w:t>50–51</w:t>
            </w:r>
          </w:p>
        </w:tc>
      </w:tr>
      <w:tr w:rsidR="00595D55" w:rsidRPr="00DE1724" w14:paraId="3BBE4C16" w14:textId="4C688470" w:rsidTr="00D5371A">
        <w:tc>
          <w:tcPr>
            <w:tcW w:w="4968" w:type="dxa"/>
            <w:shd w:val="clear" w:color="auto" w:fill="F4EBCC"/>
          </w:tcPr>
          <w:p w14:paraId="3DBDF720" w14:textId="77777777" w:rsidR="00595D55" w:rsidRPr="00DE1724" w:rsidRDefault="00595D55" w:rsidP="00DE1724">
            <w:pPr>
              <w:pStyle w:val="Outline"/>
            </w:pPr>
            <w:r w:rsidRPr="00DE1724">
              <w:lastRenderedPageBreak/>
              <w:tab/>
              <w:t>B.</w:t>
            </w:r>
            <w:r w:rsidRPr="00DE1724">
              <w:tab/>
              <w:t>The 1500 Method</w:t>
            </w:r>
          </w:p>
        </w:tc>
        <w:tc>
          <w:tcPr>
            <w:tcW w:w="2880" w:type="dxa"/>
            <w:shd w:val="clear" w:color="auto" w:fill="F4EBCC"/>
          </w:tcPr>
          <w:p w14:paraId="60AD89DD" w14:textId="49B2B2F2" w:rsidR="00595D55" w:rsidRPr="00DE1724" w:rsidRDefault="008F2F74" w:rsidP="00DE1724">
            <w:pPr>
              <w:pStyle w:val="Outline"/>
            </w:pPr>
            <w:r>
              <w:tab/>
              <w:t>Slide 52</w:t>
            </w:r>
          </w:p>
        </w:tc>
      </w:tr>
      <w:tr w:rsidR="00595D55" w:rsidRPr="00DE1724" w14:paraId="6C7EA30B" w14:textId="7C8EC091" w:rsidTr="00D5371A">
        <w:tc>
          <w:tcPr>
            <w:tcW w:w="4968" w:type="dxa"/>
            <w:shd w:val="clear" w:color="auto" w:fill="F4EBCC"/>
          </w:tcPr>
          <w:p w14:paraId="0E79AA15" w14:textId="77777777" w:rsidR="00595D55" w:rsidRPr="00DE1724" w:rsidRDefault="00595D55" w:rsidP="00DE1724">
            <w:pPr>
              <w:pStyle w:val="Outline"/>
            </w:pPr>
            <w:r w:rsidRPr="00DE1724">
              <w:tab/>
              <w:t>C.</w:t>
            </w:r>
            <w:r w:rsidRPr="00DE1724">
              <w:tab/>
              <w:t>The 6-Second Method</w:t>
            </w:r>
          </w:p>
        </w:tc>
        <w:tc>
          <w:tcPr>
            <w:tcW w:w="2880" w:type="dxa"/>
            <w:shd w:val="clear" w:color="auto" w:fill="F4EBCC"/>
          </w:tcPr>
          <w:p w14:paraId="0B7E805A" w14:textId="397F6C78" w:rsidR="00595D55" w:rsidRPr="00DE1724" w:rsidRDefault="00D52AD3" w:rsidP="008F2F74">
            <w:pPr>
              <w:pStyle w:val="Outline"/>
            </w:pPr>
            <w:r>
              <w:tab/>
              <w:t xml:space="preserve">Slides </w:t>
            </w:r>
            <w:r w:rsidR="008F2F74">
              <w:t>53–54</w:t>
            </w:r>
          </w:p>
        </w:tc>
      </w:tr>
      <w:tr w:rsidR="008F2F74" w:rsidRPr="00DE1724" w14:paraId="187570A3" w14:textId="77777777" w:rsidTr="00D5371A">
        <w:tc>
          <w:tcPr>
            <w:tcW w:w="4968" w:type="dxa"/>
            <w:shd w:val="clear" w:color="auto" w:fill="F4EBCC"/>
          </w:tcPr>
          <w:p w14:paraId="0CDFA7DC" w14:textId="6C6EEB10" w:rsidR="008F2F74" w:rsidRPr="008F2F74" w:rsidRDefault="008F2F74" w:rsidP="00DE1724">
            <w:pPr>
              <w:pStyle w:val="Outline"/>
              <w:rPr>
                <w:b/>
              </w:rPr>
            </w:pPr>
            <w:r w:rsidRPr="008F2F74">
              <w:rPr>
                <w:b/>
              </w:rPr>
              <w:t>Appendix Slides</w:t>
            </w:r>
          </w:p>
        </w:tc>
        <w:tc>
          <w:tcPr>
            <w:tcW w:w="2880" w:type="dxa"/>
            <w:shd w:val="clear" w:color="auto" w:fill="F4EBCC"/>
          </w:tcPr>
          <w:p w14:paraId="7B376D9F" w14:textId="77777777" w:rsidR="008F2F74" w:rsidRDefault="008F2F74" w:rsidP="008F2F74">
            <w:pPr>
              <w:pStyle w:val="Outline"/>
            </w:pPr>
          </w:p>
        </w:tc>
      </w:tr>
      <w:tr w:rsidR="008F2F74" w:rsidRPr="00DE1724" w14:paraId="6BFE2E3B" w14:textId="77777777" w:rsidTr="00D5371A">
        <w:tc>
          <w:tcPr>
            <w:tcW w:w="4968" w:type="dxa"/>
            <w:shd w:val="clear" w:color="auto" w:fill="F4EBCC"/>
          </w:tcPr>
          <w:p w14:paraId="5E389E3F" w14:textId="6FE90D09" w:rsidR="008F2F74" w:rsidRPr="008F2F74" w:rsidRDefault="008F2F74" w:rsidP="00DE1724">
            <w:pPr>
              <w:pStyle w:val="Outline"/>
            </w:pPr>
            <w:r w:rsidRPr="008F2F74">
              <w:t>Identifying Lead Wires</w:t>
            </w:r>
          </w:p>
        </w:tc>
        <w:tc>
          <w:tcPr>
            <w:tcW w:w="2880" w:type="dxa"/>
            <w:shd w:val="clear" w:color="auto" w:fill="F4EBCC"/>
          </w:tcPr>
          <w:p w14:paraId="3D1BBBBE" w14:textId="5AA617CA" w:rsidR="008F2F74" w:rsidRDefault="008F2F74" w:rsidP="008F2F74">
            <w:pPr>
              <w:pStyle w:val="Outline"/>
            </w:pPr>
            <w:r>
              <w:t>Slide 63</w:t>
            </w:r>
          </w:p>
        </w:tc>
      </w:tr>
      <w:tr w:rsidR="008F2F74" w:rsidRPr="00DE1724" w14:paraId="2788281F" w14:textId="77777777" w:rsidTr="00D5371A">
        <w:tc>
          <w:tcPr>
            <w:tcW w:w="4968" w:type="dxa"/>
            <w:shd w:val="clear" w:color="auto" w:fill="F4EBCC"/>
          </w:tcPr>
          <w:p w14:paraId="064C3225" w14:textId="4A713904" w:rsidR="008F2F74" w:rsidRPr="008F2F74" w:rsidRDefault="008F2F74" w:rsidP="00DE1724">
            <w:pPr>
              <w:pStyle w:val="Outline"/>
            </w:pPr>
            <w:r>
              <w:t>Einthoven’s Triangle</w:t>
            </w:r>
          </w:p>
        </w:tc>
        <w:tc>
          <w:tcPr>
            <w:tcW w:w="2880" w:type="dxa"/>
            <w:shd w:val="clear" w:color="auto" w:fill="F4EBCC"/>
          </w:tcPr>
          <w:p w14:paraId="342C6E17" w14:textId="74A52C1C" w:rsidR="008F2F74" w:rsidRDefault="008F2F74" w:rsidP="008F2F74">
            <w:pPr>
              <w:pStyle w:val="Outline"/>
            </w:pPr>
            <w:r>
              <w:t>Slide 64</w:t>
            </w:r>
          </w:p>
        </w:tc>
      </w:tr>
      <w:tr w:rsidR="008F2F74" w:rsidRPr="00DE1724" w14:paraId="6FC564C2" w14:textId="77777777" w:rsidTr="00D5371A">
        <w:tc>
          <w:tcPr>
            <w:tcW w:w="4968" w:type="dxa"/>
            <w:shd w:val="clear" w:color="auto" w:fill="F4EBCC"/>
          </w:tcPr>
          <w:p w14:paraId="06E9775B" w14:textId="02B75706" w:rsidR="008F2F74" w:rsidRDefault="008F2F74" w:rsidP="00DE1724">
            <w:pPr>
              <w:pStyle w:val="Outline"/>
            </w:pPr>
            <w:r>
              <w:t>Chest Lead Placement and Tracings</w:t>
            </w:r>
          </w:p>
        </w:tc>
        <w:tc>
          <w:tcPr>
            <w:tcW w:w="2880" w:type="dxa"/>
            <w:shd w:val="clear" w:color="auto" w:fill="F4EBCC"/>
          </w:tcPr>
          <w:p w14:paraId="45949282" w14:textId="4E922E10" w:rsidR="008F2F74" w:rsidRDefault="008F2F74" w:rsidP="008F2F74">
            <w:pPr>
              <w:pStyle w:val="Outline"/>
            </w:pPr>
            <w:r>
              <w:t>Slide 65</w:t>
            </w:r>
          </w:p>
        </w:tc>
      </w:tr>
      <w:tr w:rsidR="008F2F74" w:rsidRPr="00DE1724" w14:paraId="7CEF4304" w14:textId="77777777" w:rsidTr="00D5371A">
        <w:tc>
          <w:tcPr>
            <w:tcW w:w="4968" w:type="dxa"/>
            <w:shd w:val="clear" w:color="auto" w:fill="F4EBCC"/>
          </w:tcPr>
          <w:p w14:paraId="3FDA6956" w14:textId="01EAE558" w:rsidR="008F2F74" w:rsidRDefault="008F2F74" w:rsidP="00DE1724">
            <w:pPr>
              <w:pStyle w:val="Outline"/>
            </w:pPr>
            <w:r>
              <w:t>Example of Graph Paper Measurements</w:t>
            </w:r>
          </w:p>
        </w:tc>
        <w:tc>
          <w:tcPr>
            <w:tcW w:w="2880" w:type="dxa"/>
            <w:shd w:val="clear" w:color="auto" w:fill="F4EBCC"/>
          </w:tcPr>
          <w:p w14:paraId="3907D7D1" w14:textId="2B6D223C" w:rsidR="008F2F74" w:rsidRDefault="008F2F74" w:rsidP="008F2F74">
            <w:pPr>
              <w:pStyle w:val="Outline"/>
            </w:pPr>
            <w:r>
              <w:t>Slide 66</w:t>
            </w:r>
          </w:p>
        </w:tc>
      </w:tr>
    </w:tbl>
    <w:p w14:paraId="0B2D7E3C" w14:textId="40833DCA" w:rsidR="00D52AD3" w:rsidRDefault="00D52AD3" w:rsidP="00AB06D2">
      <w:pPr>
        <w:pStyle w:val="h1"/>
      </w:pPr>
    </w:p>
    <w:p w14:paraId="7A4186E9" w14:textId="6B508C1A" w:rsidR="00A47661" w:rsidRPr="00A47661" w:rsidRDefault="00A47661" w:rsidP="005B0DD6">
      <w:pPr>
        <w:pStyle w:val="h2"/>
      </w:pPr>
      <w:r w:rsidRPr="00A47661">
        <w:t>Teaching Strategies</w:t>
      </w:r>
    </w:p>
    <w:p w14:paraId="70B162FE" w14:textId="77777777" w:rsidR="00A47661" w:rsidRPr="00A47661" w:rsidRDefault="00A47661" w:rsidP="005B0DD6">
      <w:pPr>
        <w:pStyle w:val="text"/>
        <w:rPr>
          <w:highlight w:val="cyan"/>
        </w:rPr>
      </w:pPr>
      <w:r w:rsidRPr="00A47661">
        <w:t>Introduce students to “The Electrocardiograph” using the following techniques:</w:t>
      </w:r>
    </w:p>
    <w:p w14:paraId="602F9485" w14:textId="1C6EF646" w:rsidR="00A47661" w:rsidRPr="005B0DD6" w:rsidRDefault="00A47661" w:rsidP="005B0DD6">
      <w:pPr>
        <w:pStyle w:val="nl"/>
      </w:pPr>
      <w:r w:rsidRPr="005B0DD6">
        <w:tab/>
        <w:t>1.</w:t>
      </w:r>
      <w:r w:rsidRPr="005B0DD6">
        <w:tab/>
        <w:t>Bring to the lab equipment that students can practice placing on each other or a manikin. Equipment should include the ECG electrodes, electrode gel or paste, lead wires, paper</w:t>
      </w:r>
      <w:r w:rsidR="007C6BAE" w:rsidRPr="005B0DD6">
        <w:t>,</w:t>
      </w:r>
      <w:r w:rsidRPr="005B0DD6">
        <w:t xml:space="preserve"> and an ECG machine.</w:t>
      </w:r>
    </w:p>
    <w:p w14:paraId="3F0FCC57" w14:textId="77777777" w:rsidR="00FA2131" w:rsidRPr="005B0DD6" w:rsidRDefault="00A47661" w:rsidP="005B0DD6">
      <w:pPr>
        <w:pStyle w:val="nl"/>
      </w:pPr>
      <w:r w:rsidRPr="005B0DD6">
        <w:tab/>
        <w:t>2.</w:t>
      </w:r>
      <w:r w:rsidRPr="005B0DD6">
        <w:tab/>
        <w:t xml:space="preserve">Provide each student with ECG paper. </w:t>
      </w:r>
      <w:r w:rsidR="00042283" w:rsidRPr="005B0DD6">
        <w:t xml:space="preserve">Each student should identify how the single-channel and multi-channel paper are different. </w:t>
      </w:r>
      <w:r w:rsidRPr="005B0DD6">
        <w:t>Have students</w:t>
      </w:r>
      <w:r w:rsidR="00042283" w:rsidRPr="005B0DD6">
        <w:t xml:space="preserve"> </w:t>
      </w:r>
      <w:r w:rsidRPr="005B0DD6">
        <w:t>identify the components of time and measurement of energy (</w:t>
      </w:r>
      <w:r w:rsidR="007C6BAE" w:rsidRPr="005B0DD6">
        <w:t>0</w:t>
      </w:r>
      <w:r w:rsidRPr="005B0DD6">
        <w:t xml:space="preserve">.04 second box, </w:t>
      </w:r>
      <w:r w:rsidR="007C6BAE" w:rsidRPr="005B0DD6">
        <w:t>0</w:t>
      </w:r>
      <w:r w:rsidR="00FA2131" w:rsidRPr="005B0DD6">
        <w:t>.20 second box).</w:t>
      </w:r>
    </w:p>
    <w:p w14:paraId="7118C9D9" w14:textId="7CCFA152" w:rsidR="00FA2131" w:rsidRPr="005B0DD6" w:rsidRDefault="005B0DD6" w:rsidP="005B0DD6">
      <w:pPr>
        <w:pStyle w:val="nl"/>
      </w:pPr>
      <w:r>
        <w:tab/>
        <w:t>3.</w:t>
      </w:r>
      <w:r>
        <w:tab/>
      </w:r>
      <w:r w:rsidR="00FA2131" w:rsidRPr="005B0DD6">
        <w:t>Since students are often intimidated by math</w:t>
      </w:r>
      <w:r w:rsidR="00F04FB4" w:rsidRPr="005B0DD6">
        <w:t>,</w:t>
      </w:r>
      <w:r w:rsidR="00FA2131" w:rsidRPr="005B0DD6">
        <w:t xml:space="preserve"> you may try relating the ECG paper measurements to counting money. Follow these steps.</w:t>
      </w:r>
    </w:p>
    <w:p w14:paraId="4D68A88A" w14:textId="1217380B" w:rsidR="00FA2131" w:rsidRPr="005B0DD6" w:rsidRDefault="005B0DD6" w:rsidP="005B0DD6">
      <w:pPr>
        <w:pStyle w:val="nl"/>
        <w:tabs>
          <w:tab w:val="left" w:pos="450"/>
        </w:tabs>
        <w:ind w:left="720" w:hanging="720"/>
      </w:pPr>
      <w:r>
        <w:tab/>
      </w:r>
      <w:r>
        <w:tab/>
      </w:r>
      <w:r w:rsidR="00F04FB4" w:rsidRPr="005B0DD6">
        <w:t>–</w:t>
      </w:r>
      <w:r w:rsidR="00F04FB4" w:rsidRPr="005B0DD6">
        <w:tab/>
      </w:r>
      <w:r w:rsidR="00424FD2" w:rsidRPr="005B0DD6">
        <w:t>Write 0.04 on the board or in a Power</w:t>
      </w:r>
      <w:r w:rsidR="00F04FB4" w:rsidRPr="005B0DD6">
        <w:t>P</w:t>
      </w:r>
      <w:r w:rsidR="00424FD2" w:rsidRPr="005B0DD6">
        <w:t>oint</w:t>
      </w:r>
      <w:r w:rsidR="00F04FB4" w:rsidRPr="005B0DD6">
        <w:t>®</w:t>
      </w:r>
      <w:r w:rsidR="00424FD2" w:rsidRPr="005B0DD6">
        <w:t xml:space="preserve"> </w:t>
      </w:r>
      <w:r w:rsidR="00F04FB4" w:rsidRPr="005B0DD6">
        <w:t>presentation. T</w:t>
      </w:r>
      <w:r w:rsidR="00424FD2" w:rsidRPr="005B0DD6">
        <w:t>hen discuss and e</w:t>
      </w:r>
      <w:r w:rsidR="00042283" w:rsidRPr="005B0DD6">
        <w:t>stablish that 0.04 equals four</w:t>
      </w:r>
      <w:r w:rsidR="00424FD2" w:rsidRPr="005B0DD6">
        <w:t xml:space="preserve"> cents.</w:t>
      </w:r>
    </w:p>
    <w:p w14:paraId="6F19C6F5" w14:textId="3043CA75" w:rsidR="00424FD2" w:rsidRPr="005B0DD6" w:rsidRDefault="005B0DD6" w:rsidP="005B0DD6">
      <w:pPr>
        <w:pStyle w:val="nl"/>
        <w:tabs>
          <w:tab w:val="left" w:pos="450"/>
        </w:tabs>
        <w:ind w:left="720" w:hanging="720"/>
      </w:pPr>
      <w:r>
        <w:tab/>
      </w:r>
      <w:r>
        <w:tab/>
      </w:r>
      <w:r w:rsidR="00F04FB4" w:rsidRPr="005B0DD6">
        <w:t>–</w:t>
      </w:r>
      <w:r w:rsidR="00F04FB4" w:rsidRPr="005B0DD6">
        <w:tab/>
      </w:r>
      <w:r w:rsidR="00424FD2" w:rsidRPr="005B0DD6">
        <w:t>Ask students to tell you how many stacks of 4 cents will be needed to add up to 20 cents.</w:t>
      </w:r>
      <w:r w:rsidR="00042283" w:rsidRPr="005B0DD6">
        <w:t xml:space="preserve"> Once</w:t>
      </w:r>
      <w:r w:rsidR="00424FD2" w:rsidRPr="005B0DD6">
        <w:t xml:space="preserve"> it is </w:t>
      </w:r>
      <w:r w:rsidR="00042283" w:rsidRPr="005B0DD6">
        <w:t>established tha</w:t>
      </w:r>
      <w:r w:rsidR="00424FD2" w:rsidRPr="005B0DD6">
        <w:t>t the answer is 5</w:t>
      </w:r>
      <w:r w:rsidR="00F04FB4" w:rsidRPr="005B0DD6">
        <w:t>,</w:t>
      </w:r>
      <w:r w:rsidR="00424FD2" w:rsidRPr="005B0DD6">
        <w:t xml:space="preserve"> show the following.</w:t>
      </w:r>
    </w:p>
    <w:p w14:paraId="104144C1" w14:textId="7E20CC86" w:rsidR="00424FD2" w:rsidRPr="00F04FB4" w:rsidRDefault="00424FD2" w:rsidP="00424FD2">
      <w:pPr>
        <w:pStyle w:val="nl"/>
        <w:ind w:left="1530" w:firstLine="0"/>
      </w:pPr>
      <w:r w:rsidRPr="00F04FB4">
        <w:rPr>
          <w:noProof/>
        </w:rPr>
        <w:drawing>
          <wp:inline distT="0" distB="0" distL="0" distR="0" wp14:anchorId="0AE8E2B9" wp14:editId="0FDF21CF">
            <wp:extent cx="1402080" cy="10426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02080" cy="1042670"/>
                    </a:xfrm>
                    <a:prstGeom prst="rect">
                      <a:avLst/>
                    </a:prstGeom>
                    <a:noFill/>
                  </pic:spPr>
                </pic:pic>
              </a:graphicData>
            </a:graphic>
          </wp:inline>
        </w:drawing>
      </w:r>
    </w:p>
    <w:p w14:paraId="37091C60" w14:textId="1FEB6B8E" w:rsidR="00424FD2" w:rsidRPr="00F04FB4" w:rsidRDefault="00F04FB4" w:rsidP="00F04FB4">
      <w:pPr>
        <w:pStyle w:val="nl"/>
        <w:ind w:left="990" w:hanging="270"/>
      </w:pPr>
      <w:r w:rsidRPr="00F04FB4">
        <w:t>–</w:t>
      </w:r>
      <w:r w:rsidRPr="00F04FB4">
        <w:tab/>
      </w:r>
      <w:r w:rsidR="00424FD2" w:rsidRPr="00F04FB4">
        <w:t>Next</w:t>
      </w:r>
      <w:r w:rsidRPr="00F04FB4">
        <w:t>,</w:t>
      </w:r>
      <w:r w:rsidR="00424FD2" w:rsidRPr="00F04FB4">
        <w:t xml:space="preserve"> remove the cents and add a dollar sign in front of the 0.04 and 0.20</w:t>
      </w:r>
      <w:r w:rsidR="005B0DD6">
        <w:t xml:space="preserve"> and show the following.</w:t>
      </w:r>
    </w:p>
    <w:p w14:paraId="0BA937F1" w14:textId="77777777" w:rsidR="006B58B0" w:rsidRPr="00F04FB4" w:rsidRDefault="006B58B0" w:rsidP="00FA2131">
      <w:pPr>
        <w:pStyle w:val="nl"/>
        <w:ind w:left="1530" w:firstLine="0"/>
        <w:rPr>
          <w:i/>
        </w:rPr>
      </w:pPr>
    </w:p>
    <w:p w14:paraId="77BD8EA3" w14:textId="409350B2" w:rsidR="00FA2131" w:rsidRPr="00F04FB4" w:rsidRDefault="00FA2131" w:rsidP="00FA2131">
      <w:pPr>
        <w:pStyle w:val="nl"/>
        <w:ind w:left="1530" w:firstLine="0"/>
        <w:rPr>
          <w:i/>
        </w:rPr>
      </w:pPr>
      <w:r w:rsidRPr="00F04FB4">
        <w:rPr>
          <w:i/>
          <w:noProof/>
        </w:rPr>
        <w:drawing>
          <wp:inline distT="0" distB="0" distL="0" distR="0" wp14:anchorId="54459D8F" wp14:editId="6FE508E6">
            <wp:extent cx="1012190" cy="10426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12190" cy="1042670"/>
                    </a:xfrm>
                    <a:prstGeom prst="rect">
                      <a:avLst/>
                    </a:prstGeom>
                    <a:noFill/>
                  </pic:spPr>
                </pic:pic>
              </a:graphicData>
            </a:graphic>
          </wp:inline>
        </w:drawing>
      </w:r>
    </w:p>
    <w:p w14:paraId="75D3C821" w14:textId="79C1D87C" w:rsidR="006B58B0" w:rsidRPr="00F04FB4" w:rsidRDefault="00F04FB4" w:rsidP="00F04FB4">
      <w:pPr>
        <w:pStyle w:val="nl"/>
        <w:ind w:left="990" w:hanging="270"/>
      </w:pPr>
      <w:r w:rsidRPr="00F04FB4">
        <w:t>–</w:t>
      </w:r>
      <w:r w:rsidRPr="00F04FB4">
        <w:tab/>
      </w:r>
      <w:r w:rsidR="00D5371A">
        <w:t>Remind students that $0.20 equals two dimes, and a</w:t>
      </w:r>
      <w:r w:rsidR="006B58B0" w:rsidRPr="00F04FB4">
        <w:t>sk students how many dimes it would take for 20 cents to become a dollar. Then show the following.</w:t>
      </w:r>
    </w:p>
    <w:p w14:paraId="58B180F0" w14:textId="77777777" w:rsidR="006B58B0" w:rsidRPr="00F04FB4" w:rsidRDefault="006B58B0" w:rsidP="00FA2131">
      <w:pPr>
        <w:pStyle w:val="nl"/>
        <w:ind w:left="1530" w:firstLine="0"/>
        <w:rPr>
          <w:i/>
        </w:rPr>
      </w:pPr>
    </w:p>
    <w:p w14:paraId="4C1994F4" w14:textId="3FC18289" w:rsidR="00424FD2" w:rsidRPr="00F04FB4" w:rsidRDefault="006B58B0" w:rsidP="00FA2131">
      <w:pPr>
        <w:pStyle w:val="nl"/>
        <w:ind w:left="1170" w:firstLine="0"/>
        <w:rPr>
          <w:i/>
        </w:rPr>
      </w:pPr>
      <w:r w:rsidRPr="00F04FB4">
        <w:rPr>
          <w:i/>
          <w:noProof/>
        </w:rPr>
        <w:lastRenderedPageBreak/>
        <w:drawing>
          <wp:inline distT="0" distB="0" distL="0" distR="0" wp14:anchorId="23FB25EE" wp14:editId="4ABC9589">
            <wp:extent cx="1012190" cy="159131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12190" cy="1591310"/>
                    </a:xfrm>
                    <a:prstGeom prst="rect">
                      <a:avLst/>
                    </a:prstGeom>
                    <a:noFill/>
                  </pic:spPr>
                </pic:pic>
              </a:graphicData>
            </a:graphic>
          </wp:inline>
        </w:drawing>
      </w:r>
    </w:p>
    <w:p w14:paraId="2B967487" w14:textId="2B8B1BC9" w:rsidR="00373AC7" w:rsidRPr="00F04FB4" w:rsidRDefault="00F04FB4" w:rsidP="00F04FB4">
      <w:pPr>
        <w:pStyle w:val="nl"/>
        <w:ind w:left="990" w:hanging="270"/>
      </w:pPr>
      <w:r w:rsidRPr="00F04FB4">
        <w:t>–</w:t>
      </w:r>
      <w:r w:rsidRPr="00F04FB4">
        <w:tab/>
      </w:r>
      <w:r w:rsidR="006B58B0" w:rsidRPr="00F04FB4">
        <w:t>Tell</w:t>
      </w:r>
      <w:r w:rsidRPr="00F04FB4">
        <w:t xml:space="preserve"> </w:t>
      </w:r>
      <w:r w:rsidR="006B58B0" w:rsidRPr="00F04FB4">
        <w:t>student</w:t>
      </w:r>
      <w:r w:rsidRPr="00F04FB4">
        <w:t>s</w:t>
      </w:r>
      <w:r w:rsidR="006B58B0" w:rsidRPr="00F04FB4">
        <w:t xml:space="preserve"> we are going to make one small change, then add seconds behind the 0.04, 0.20 and 1.00 and r</w:t>
      </w:r>
      <w:r w:rsidR="00042283" w:rsidRPr="00F04FB4">
        <w:t>emove the dollar signs</w:t>
      </w:r>
      <w:r w:rsidR="00373AC7" w:rsidRPr="00F04FB4">
        <w:t xml:space="preserve"> and show the following.</w:t>
      </w:r>
    </w:p>
    <w:p w14:paraId="48E65D0E" w14:textId="77777777" w:rsidR="00373AC7" w:rsidRPr="00F04FB4" w:rsidRDefault="00373AC7" w:rsidP="006B58B0">
      <w:pPr>
        <w:pStyle w:val="nl"/>
      </w:pPr>
    </w:p>
    <w:p w14:paraId="35FBDE47" w14:textId="692BE697" w:rsidR="00373AC7" w:rsidRPr="00F04FB4" w:rsidRDefault="00373AC7" w:rsidP="006B58B0">
      <w:pPr>
        <w:pStyle w:val="nl"/>
      </w:pPr>
      <w:r w:rsidRPr="00F04FB4">
        <w:tab/>
      </w:r>
      <w:r w:rsidRPr="00F04FB4">
        <w:tab/>
      </w:r>
      <w:r w:rsidRPr="00F04FB4">
        <w:tab/>
      </w:r>
      <w:r w:rsidRPr="00F04FB4">
        <w:tab/>
      </w:r>
      <w:r w:rsidRPr="00F04FB4">
        <w:rPr>
          <w:noProof/>
        </w:rPr>
        <w:drawing>
          <wp:inline distT="0" distB="0" distL="0" distR="0" wp14:anchorId="5A04FF49" wp14:editId="361BF251">
            <wp:extent cx="1536065" cy="159131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36065" cy="1591310"/>
                    </a:xfrm>
                    <a:prstGeom prst="rect">
                      <a:avLst/>
                    </a:prstGeom>
                    <a:noFill/>
                  </pic:spPr>
                </pic:pic>
              </a:graphicData>
            </a:graphic>
          </wp:inline>
        </w:drawing>
      </w:r>
    </w:p>
    <w:p w14:paraId="13F3D607" w14:textId="77777777" w:rsidR="00373AC7" w:rsidRPr="00F04FB4" w:rsidRDefault="00373AC7" w:rsidP="00373AC7">
      <w:pPr>
        <w:pStyle w:val="nl"/>
        <w:ind w:left="0" w:firstLine="0"/>
      </w:pPr>
    </w:p>
    <w:p w14:paraId="2FFCEBAF" w14:textId="608DADF1" w:rsidR="00042283" w:rsidRPr="00A47661" w:rsidRDefault="00F04FB4" w:rsidP="00F04FB4">
      <w:pPr>
        <w:pStyle w:val="nl"/>
        <w:ind w:left="990" w:hanging="270"/>
      </w:pPr>
      <w:r>
        <w:t>–</w:t>
      </w:r>
      <w:r>
        <w:tab/>
      </w:r>
      <w:r w:rsidR="006B58B0" w:rsidRPr="00F04FB4">
        <w:t>At this point</w:t>
      </w:r>
      <w:r>
        <w:t>,</w:t>
      </w:r>
      <w:r w:rsidR="006B58B0" w:rsidRPr="00F04FB4">
        <w:t xml:space="preserve"> students should make the </w:t>
      </w:r>
      <w:r w:rsidR="00373AC7" w:rsidRPr="00F04FB4">
        <w:t>connection between money and the ECG paper.</w:t>
      </w:r>
      <w:r w:rsidR="00042283" w:rsidRPr="00F04FB4">
        <w:t xml:space="preserve"> </w:t>
      </w:r>
      <w:r w:rsidR="00373AC7" w:rsidRPr="00F04FB4">
        <w:t>You can use</w:t>
      </w:r>
      <w:r w:rsidR="00042283" w:rsidRPr="00F04FB4">
        <w:t xml:space="preserve"> this as a foundation to demonstrate how we get to 300 large boxes by multiplying 60 seconds by 5 large boxes per second, then multiplying 300 by 5 small boxes per large box to get to 1500.</w:t>
      </w:r>
    </w:p>
    <w:p w14:paraId="68920670" w14:textId="273D92FC" w:rsidR="00A47661" w:rsidRPr="00A47661" w:rsidRDefault="00A47661" w:rsidP="007C6BAE">
      <w:pPr>
        <w:pStyle w:val="nl"/>
      </w:pPr>
      <w:r w:rsidRPr="00A47661">
        <w:tab/>
      </w:r>
      <w:r w:rsidR="00373AC7">
        <w:t>4</w:t>
      </w:r>
      <w:r w:rsidRPr="00A47661">
        <w:t>.</w:t>
      </w:r>
      <w:r w:rsidRPr="00A47661">
        <w:tab/>
        <w:t>Demonstrate how the ECG machine creates different views of the heart. Using a heart model, have two students or objects represent the + and – electrodes. Move them around the heart to help students visualize the different views of the heart. Emphasize the anterior, inferior, lateral, and posterior views while doing this activity.</w:t>
      </w:r>
    </w:p>
    <w:p w14:paraId="450DE85B" w14:textId="026D5B0E" w:rsidR="00A47661" w:rsidRPr="00A47661" w:rsidRDefault="00A47661" w:rsidP="007C6BAE">
      <w:pPr>
        <w:pStyle w:val="nl"/>
      </w:pPr>
      <w:r w:rsidRPr="00A47661">
        <w:tab/>
      </w:r>
      <w:r w:rsidR="00373AC7">
        <w:t>5</w:t>
      </w:r>
      <w:r w:rsidRPr="00A47661">
        <w:t>.</w:t>
      </w:r>
      <w:r w:rsidRPr="00A47661">
        <w:tab/>
        <w:t>Have students run an ECG tracing, changing the sweep speed and gain (magnification) to see how they can modify a norm</w:t>
      </w:r>
      <w:r w:rsidR="00F04FB4">
        <w:t>al</w:t>
      </w:r>
      <w:r w:rsidRPr="00A47661">
        <w:t xml:space="preserve"> ECG tracing.</w:t>
      </w:r>
    </w:p>
    <w:p w14:paraId="4197B397" w14:textId="39432E25" w:rsidR="00A47661" w:rsidRPr="00A47661" w:rsidRDefault="00A47661" w:rsidP="007C6BAE">
      <w:pPr>
        <w:pStyle w:val="nl"/>
      </w:pPr>
      <w:r w:rsidRPr="00A47661">
        <w:tab/>
      </w:r>
      <w:r w:rsidR="00373AC7">
        <w:t>6</w:t>
      </w:r>
      <w:r w:rsidRPr="00A47661">
        <w:t>.</w:t>
      </w:r>
      <w:r w:rsidRPr="00A47661">
        <w:tab/>
        <w:t>Provide students with a number of different ECG tracings, including regular and irregular rhythms. Have students calculate the heart rates using a variety of methods. Have students demonstrate the measurement to each other or in front of the class to ensure that their measurements are accurate.</w:t>
      </w:r>
    </w:p>
    <w:p w14:paraId="73D17B19" w14:textId="3BC49B28" w:rsidR="00A47661" w:rsidRPr="00A47661" w:rsidRDefault="00A47661" w:rsidP="007C6BAE">
      <w:pPr>
        <w:pStyle w:val="nl"/>
      </w:pPr>
      <w:r w:rsidRPr="00A47661">
        <w:t xml:space="preserve"> </w:t>
      </w:r>
      <w:r w:rsidR="007C6BAE">
        <w:tab/>
      </w:r>
      <w:r w:rsidR="00373AC7">
        <w:t>7</w:t>
      </w:r>
      <w:r w:rsidRPr="00A47661">
        <w:t>.</w:t>
      </w:r>
      <w:r w:rsidR="007C6BAE">
        <w:tab/>
      </w:r>
      <w:r w:rsidRPr="00A47661">
        <w:t>Have students role</w:t>
      </w:r>
      <w:r w:rsidR="00F04FB4">
        <w:t>-</w:t>
      </w:r>
      <w:r w:rsidRPr="00A47661">
        <w:t>play with a variety of scenarios, such as dealing with a difficult patient, communicati</w:t>
      </w:r>
      <w:r w:rsidR="00F04FB4">
        <w:t>ng</w:t>
      </w:r>
      <w:r w:rsidRPr="00A47661">
        <w:t xml:space="preserve"> to gain cooperation, and troubleshooting.</w:t>
      </w:r>
    </w:p>
    <w:p w14:paraId="1DAB6F44" w14:textId="77777777" w:rsidR="007C6BAE" w:rsidRDefault="007C6BAE" w:rsidP="00A47661"/>
    <w:p w14:paraId="466C66B7" w14:textId="5DA020A0" w:rsidR="00A47661" w:rsidRPr="00A47661" w:rsidRDefault="005B0DD6" w:rsidP="007C6BAE">
      <w:pPr>
        <w:pStyle w:val="h2"/>
      </w:pPr>
      <w:r>
        <w:t>In-Class Activities</w:t>
      </w:r>
    </w:p>
    <w:p w14:paraId="47AD6567" w14:textId="1E77F2A7" w:rsidR="00A47661" w:rsidRPr="00A47661" w:rsidRDefault="007C6BAE" w:rsidP="007C6BAE">
      <w:pPr>
        <w:pStyle w:val="bl"/>
      </w:pPr>
      <w:r>
        <w:t>•</w:t>
      </w:r>
      <w:r>
        <w:tab/>
      </w:r>
      <w:r w:rsidRPr="00C949FD">
        <w:t xml:space="preserve">Encourage students to complete the </w:t>
      </w:r>
      <w:r w:rsidRPr="007C6BAE">
        <w:t>Checkpoint</w:t>
      </w:r>
      <w:r w:rsidRPr="00C949FD">
        <w:t xml:space="preserve"> Questions throughout the chapter and check their answers. You can use the Checkpoint Questions as practice by </w:t>
      </w:r>
      <w:r w:rsidRPr="00C949FD">
        <w:lastRenderedPageBreak/>
        <w:t>providing the answer key, or as a graded assignment. Students can also work on Checkpoint Questions in small groups for reporting out or group discussion.</w:t>
      </w:r>
    </w:p>
    <w:p w14:paraId="621801F9" w14:textId="7AA4A08B" w:rsidR="00A47661" w:rsidRPr="00A47661" w:rsidRDefault="007C6BAE" w:rsidP="007C6BAE">
      <w:pPr>
        <w:pStyle w:val="bl"/>
      </w:pPr>
      <w:r>
        <w:t>•</w:t>
      </w:r>
      <w:r>
        <w:tab/>
        <w:t>H</w:t>
      </w:r>
      <w:r w:rsidR="00A47661" w:rsidRPr="00A47661">
        <w:t>ave students work on instructor-driven discussion questions in groups and report the responses out to the class for discussion.</w:t>
      </w:r>
    </w:p>
    <w:p w14:paraId="4E109A54" w14:textId="5C295248" w:rsidR="00A47661" w:rsidRPr="00A47661" w:rsidRDefault="007C6BAE" w:rsidP="007C6BAE">
      <w:pPr>
        <w:pStyle w:val="bl"/>
      </w:pPr>
      <w:r>
        <w:t>•</w:t>
      </w:r>
      <w:r>
        <w:tab/>
      </w:r>
      <w:r w:rsidR="00A47661" w:rsidRPr="00A47661">
        <w:t>Provide scenarios for students to role-play in a variety of situations, such as how to troubleshoot issues with leads and lead placement, how to use the ECG machine, what to do if using a machine they are not familiar with, communicating with patients about the test, and obtaining patient cooperation.</w:t>
      </w:r>
    </w:p>
    <w:p w14:paraId="6DFD5F6E" w14:textId="38467617" w:rsidR="00A47661" w:rsidRPr="00A47661" w:rsidRDefault="007C6BAE" w:rsidP="007C6BAE">
      <w:pPr>
        <w:pStyle w:val="bl"/>
      </w:pPr>
      <w:r>
        <w:t>•</w:t>
      </w:r>
      <w:r>
        <w:tab/>
      </w:r>
      <w:r w:rsidR="00A47661" w:rsidRPr="00A47661">
        <w:t>Facilitate group discussions in class on various topics, such as the importance of proper lead placement, comparing and contrasting different types of ECG machines, and the importance of communication with patients and other healthcare professionals.</w:t>
      </w:r>
    </w:p>
    <w:p w14:paraId="2C42F3C7" w14:textId="43D70E55" w:rsidR="00A47661" w:rsidRPr="00A47661" w:rsidRDefault="007C6BAE" w:rsidP="007C6BAE">
      <w:pPr>
        <w:pStyle w:val="bl"/>
      </w:pPr>
      <w:r>
        <w:t>•</w:t>
      </w:r>
      <w:r>
        <w:tab/>
      </w:r>
      <w:r w:rsidR="00A47661" w:rsidRPr="00A47661">
        <w:t xml:space="preserve">Use the PowerPoint® presentation for Chapter 3, for a class lecture and/or review. Use the </w:t>
      </w:r>
      <w:r>
        <w:t>Apply</w:t>
      </w:r>
      <w:r w:rsidR="00A47661" w:rsidRPr="00A47661">
        <w:t xml:space="preserve"> Your Knowledge questions for discussion.</w:t>
      </w:r>
    </w:p>
    <w:p w14:paraId="1F8ED3AA" w14:textId="6AB0A1B4" w:rsidR="00A47661" w:rsidRPr="00A47661" w:rsidRDefault="007C6BAE" w:rsidP="007C6BAE">
      <w:pPr>
        <w:pStyle w:val="bl"/>
      </w:pPr>
      <w:r>
        <w:t>•</w:t>
      </w:r>
      <w:r>
        <w:tab/>
      </w:r>
      <w:r w:rsidR="00A47661" w:rsidRPr="00A47661">
        <w:t>Have students complete and check t</w:t>
      </w:r>
      <w:r>
        <w:t>he Chapter R</w:t>
      </w:r>
      <w:r w:rsidR="00A47661" w:rsidRPr="00A47661">
        <w:t xml:space="preserve">eview </w:t>
      </w:r>
      <w:r>
        <w:t xml:space="preserve">questions </w:t>
      </w:r>
      <w:r w:rsidR="00A47661" w:rsidRPr="00A47661">
        <w:t>in preparation for the final chapter evaluation.</w:t>
      </w:r>
    </w:p>
    <w:p w14:paraId="455AE757" w14:textId="320AD850" w:rsidR="00A47661" w:rsidRPr="00A47661" w:rsidRDefault="007C6BAE" w:rsidP="007C6BAE">
      <w:pPr>
        <w:pStyle w:val="bl"/>
      </w:pPr>
      <w:r>
        <w:t>•</w:t>
      </w:r>
      <w:r>
        <w:tab/>
      </w:r>
      <w:r w:rsidR="00A47661" w:rsidRPr="00A47661">
        <w:t>Have students complete Connect and LearnSmart assignments.</w:t>
      </w:r>
      <w:r>
        <w:t xml:space="preserve"> </w:t>
      </w:r>
      <w:r w:rsidR="00A47661" w:rsidRPr="00A47661">
        <w:t>These can be assigned as practice opportunities or graded work for submission.</w:t>
      </w:r>
    </w:p>
    <w:p w14:paraId="5B50A7BC" w14:textId="77777777" w:rsidR="007C6BAE" w:rsidRDefault="007C6BAE" w:rsidP="00A47661"/>
    <w:p w14:paraId="4B69D27E" w14:textId="631083FF" w:rsidR="00A47661" w:rsidRPr="00A47661" w:rsidRDefault="00A47661" w:rsidP="007C6BAE">
      <w:pPr>
        <w:pStyle w:val="h2"/>
      </w:pPr>
      <w:r w:rsidRPr="00A47661">
        <w:t>Assess</w:t>
      </w:r>
      <w:r w:rsidR="005B0DD6">
        <w:t>ment</w:t>
      </w:r>
    </w:p>
    <w:p w14:paraId="35BCF61A" w14:textId="0747193A" w:rsidR="00A47661" w:rsidRPr="00A47661" w:rsidRDefault="007C6BAE" w:rsidP="007C6BAE">
      <w:pPr>
        <w:pStyle w:val="bl"/>
      </w:pPr>
      <w:r>
        <w:t>•</w:t>
      </w:r>
      <w:r>
        <w:tab/>
      </w:r>
      <w:r w:rsidR="00A47661" w:rsidRPr="00A47661">
        <w:t>Using the test bank for Chapter 3, create a written test in two versions for a final evaluation of student proficiency.</w:t>
      </w:r>
    </w:p>
    <w:p w14:paraId="2D3A247B" w14:textId="4D9F817D" w:rsidR="00A47661" w:rsidRPr="00A47661" w:rsidRDefault="007C6BAE" w:rsidP="007C6BAE">
      <w:pPr>
        <w:pStyle w:val="bl"/>
      </w:pPr>
      <w:r>
        <w:t>•</w:t>
      </w:r>
      <w:r>
        <w:tab/>
      </w:r>
      <w:r w:rsidR="00A47661" w:rsidRPr="00A47661">
        <w:t>Have students complete LearnSmart and Connect activities, as assigned.</w:t>
      </w:r>
    </w:p>
    <w:p w14:paraId="2A963EC7" w14:textId="7B3773D2" w:rsidR="00A47661" w:rsidRPr="00A47661" w:rsidRDefault="007C6BAE" w:rsidP="007C6BAE">
      <w:pPr>
        <w:pStyle w:val="bl"/>
      </w:pPr>
      <w:r>
        <w:t>•</w:t>
      </w:r>
      <w:r>
        <w:tab/>
      </w:r>
      <w:r w:rsidR="00A47661" w:rsidRPr="00A47661">
        <w:t>Create a Chapter 3 test or quiz in Connect to evaluate student proficiency.</w:t>
      </w:r>
    </w:p>
    <w:p w14:paraId="60F325B1" w14:textId="19633035" w:rsidR="00A47661" w:rsidRDefault="007C6BAE" w:rsidP="007C6BAE">
      <w:pPr>
        <w:pStyle w:val="bl"/>
      </w:pPr>
      <w:r>
        <w:t>•</w:t>
      </w:r>
      <w:r>
        <w:tab/>
      </w:r>
      <w:r w:rsidR="00A47661" w:rsidRPr="00A47661">
        <w:t>Have students write and submit a reflection of key concepts for Chapter 3.</w:t>
      </w:r>
      <w:r>
        <w:t xml:space="preserve"> </w:t>
      </w:r>
      <w:r w:rsidR="00A47661" w:rsidRPr="00A47661">
        <w:t>Submission can also be via an uploaded assignment through Connect.</w:t>
      </w:r>
    </w:p>
    <w:p w14:paraId="6AF9E97D" w14:textId="0BA4C0BB" w:rsidR="005B0DD6" w:rsidRDefault="005B0DD6">
      <w:pPr>
        <w:spacing w:after="120"/>
        <w:ind w:left="720" w:hanging="360"/>
        <w:rPr>
          <w:rFonts w:asciiTheme="minorHAnsi" w:hAnsiTheme="minorHAnsi"/>
        </w:rPr>
      </w:pPr>
      <w:r>
        <w:br w:type="page"/>
      </w:r>
    </w:p>
    <w:p w14:paraId="6D68FE30" w14:textId="77777777" w:rsidR="005B0DD6" w:rsidRPr="00FE348B" w:rsidRDefault="005B0DD6" w:rsidP="005B0DD6">
      <w:pPr>
        <w:pStyle w:val="h1"/>
        <w:jc w:val="center"/>
      </w:pPr>
      <w:r w:rsidRPr="00FE348B">
        <w:lastRenderedPageBreak/>
        <w:t>Answer Key</w:t>
      </w:r>
    </w:p>
    <w:p w14:paraId="6FEC6CC6" w14:textId="77777777" w:rsidR="005B0DD6" w:rsidRPr="00E619AB" w:rsidRDefault="005B0DD6" w:rsidP="005B0DD6">
      <w:pPr>
        <w:pStyle w:val="h1"/>
        <w:jc w:val="center"/>
        <w:rPr>
          <w:color w:val="00B050"/>
          <w:sz w:val="28"/>
          <w:szCs w:val="28"/>
        </w:rPr>
      </w:pPr>
      <w:r w:rsidRPr="00E619AB">
        <w:rPr>
          <w:color w:val="003399"/>
          <w:sz w:val="28"/>
          <w:szCs w:val="28"/>
        </w:rPr>
        <w:t>Checkpoint Questions</w:t>
      </w:r>
      <w:r w:rsidRPr="00E619AB">
        <w:rPr>
          <w:sz w:val="28"/>
          <w:szCs w:val="28"/>
        </w:rPr>
        <w:t>/</w:t>
      </w:r>
      <w:r w:rsidRPr="00E619AB">
        <w:rPr>
          <w:color w:val="00B050"/>
          <w:sz w:val="28"/>
          <w:szCs w:val="28"/>
        </w:rPr>
        <w:t>Think It Through</w:t>
      </w:r>
    </w:p>
    <w:p w14:paraId="5C15D327" w14:textId="6CB37F9B" w:rsidR="005B0DD6" w:rsidRPr="00882C80" w:rsidRDefault="005B0DD6" w:rsidP="005B0DD6">
      <w:pPr>
        <w:pStyle w:val="h3"/>
      </w:pPr>
      <w:r>
        <w:t>LO 3</w:t>
      </w:r>
      <w:r w:rsidRPr="00882C80">
        <w:t>.1</w:t>
      </w:r>
    </w:p>
    <w:p w14:paraId="3DC511B8" w14:textId="2B464520" w:rsidR="005B0DD6" w:rsidRPr="00882C80" w:rsidRDefault="005B0DD6" w:rsidP="005B0DD6">
      <w:pPr>
        <w:pStyle w:val="Think"/>
      </w:pPr>
      <w:r>
        <w:t>Think It Through: Check the Lead Wires</w:t>
      </w:r>
      <w:r w:rsidRPr="00FE348B">
        <w:rPr>
          <w:rStyle w:val="LOref"/>
          <w:b w:val="0"/>
        </w:rPr>
        <w:t xml:space="preserve"> </w:t>
      </w:r>
    </w:p>
    <w:p w14:paraId="0CC2A69F" w14:textId="41D6A6E1" w:rsidR="005B0DD6" w:rsidRPr="00642C6B" w:rsidRDefault="005B0DD6" w:rsidP="00642C6B">
      <w:pPr>
        <w:pStyle w:val="answertxt"/>
      </w:pPr>
      <w:r w:rsidRPr="00642C6B">
        <w:t>Recheck the lead wires to make sure they are placed correctly.</w:t>
      </w:r>
    </w:p>
    <w:p w14:paraId="21D5A666" w14:textId="77777777" w:rsidR="005B0DD6" w:rsidRPr="00A47661" w:rsidRDefault="005B0DD6" w:rsidP="005B0DD6">
      <w:pPr>
        <w:pStyle w:val="bl"/>
      </w:pPr>
    </w:p>
    <w:p w14:paraId="4C52564F" w14:textId="77777777" w:rsidR="005B0DD6" w:rsidRPr="00FE348B" w:rsidRDefault="005B0DD6" w:rsidP="005B0DD6">
      <w:pPr>
        <w:pStyle w:val="ckptquestions"/>
      </w:pPr>
      <w:r w:rsidRPr="00FE348B">
        <w:t xml:space="preserve">Checkpoint Questions </w:t>
      </w:r>
    </w:p>
    <w:p w14:paraId="13BA2A1A" w14:textId="77777777" w:rsidR="005B0DD6" w:rsidRPr="00073B7F" w:rsidRDefault="005B0DD6" w:rsidP="005B0DD6">
      <w:pPr>
        <w:pStyle w:val="answernl"/>
        <w:rPr>
          <w:i w:val="0"/>
        </w:rPr>
      </w:pPr>
      <w:r w:rsidRPr="00073B7F">
        <w:rPr>
          <w:i w:val="0"/>
        </w:rPr>
        <w:tab/>
        <w:t>1.</w:t>
      </w:r>
      <w:r w:rsidRPr="00073B7F">
        <w:rPr>
          <w:i w:val="0"/>
        </w:rPr>
        <w:tab/>
        <w:t>A 12-lead ECG is done to view the heart from 12 different angles.</w:t>
      </w:r>
    </w:p>
    <w:p w14:paraId="67EDE8A1" w14:textId="5D12F1E5" w:rsidR="005B0DD6" w:rsidRPr="00073B7F" w:rsidRDefault="005B0DD6" w:rsidP="005B0DD6">
      <w:pPr>
        <w:pStyle w:val="answernl"/>
        <w:rPr>
          <w:i w:val="0"/>
        </w:rPr>
      </w:pPr>
      <w:r w:rsidRPr="00073B7F">
        <w:rPr>
          <w:i w:val="0"/>
        </w:rPr>
        <w:tab/>
        <w:t>2.</w:t>
      </w:r>
      <w:r w:rsidRPr="00073B7F">
        <w:rPr>
          <w:i w:val="0"/>
        </w:rPr>
        <w:tab/>
        <w:t>10 leads</w:t>
      </w:r>
    </w:p>
    <w:p w14:paraId="2D0269BE" w14:textId="3AD6C55E" w:rsidR="005B0DD6" w:rsidRPr="00073B7F" w:rsidRDefault="005B0DD6" w:rsidP="005B0DD6">
      <w:pPr>
        <w:pStyle w:val="answernl"/>
        <w:rPr>
          <w:i w:val="0"/>
        </w:rPr>
      </w:pPr>
      <w:r w:rsidRPr="00073B7F">
        <w:rPr>
          <w:i w:val="0"/>
        </w:rPr>
        <w:tab/>
        <w:t>3.</w:t>
      </w:r>
      <w:r w:rsidRPr="00073B7F">
        <w:rPr>
          <w:i w:val="0"/>
        </w:rPr>
        <w:tab/>
        <w:t>aVL, aVR, aVF</w:t>
      </w:r>
    </w:p>
    <w:p w14:paraId="273D4157" w14:textId="77777777" w:rsidR="005B0DD6" w:rsidRPr="00073B7F" w:rsidRDefault="005B0DD6" w:rsidP="005B0DD6">
      <w:pPr>
        <w:pStyle w:val="nl"/>
        <w:spacing w:before="60"/>
        <w:ind w:left="540" w:firstLine="0"/>
      </w:pPr>
    </w:p>
    <w:p w14:paraId="74007E0B" w14:textId="0CEC3752" w:rsidR="005B0DD6" w:rsidRPr="00073B7F" w:rsidRDefault="005B0DD6" w:rsidP="005B0DD6">
      <w:pPr>
        <w:pStyle w:val="h3"/>
        <w:rPr>
          <w:szCs w:val="24"/>
        </w:rPr>
      </w:pPr>
      <w:r w:rsidRPr="00073B7F">
        <w:rPr>
          <w:szCs w:val="24"/>
        </w:rPr>
        <w:t>LO 3.2</w:t>
      </w:r>
    </w:p>
    <w:p w14:paraId="67BB2191" w14:textId="77777777" w:rsidR="003A7185" w:rsidRPr="00073B7F" w:rsidRDefault="003A7185" w:rsidP="003A7185">
      <w:pPr>
        <w:pStyle w:val="ckptquestions"/>
      </w:pPr>
      <w:r w:rsidRPr="00073B7F">
        <w:t xml:space="preserve">Checkpoint Questions </w:t>
      </w:r>
    </w:p>
    <w:p w14:paraId="5DAD082F" w14:textId="59882E70" w:rsidR="003A7185" w:rsidRPr="00073B7F" w:rsidRDefault="003A7185" w:rsidP="003A7185">
      <w:pPr>
        <w:pStyle w:val="answernl"/>
        <w:rPr>
          <w:i w:val="0"/>
        </w:rPr>
      </w:pPr>
      <w:r w:rsidRPr="00073B7F">
        <w:rPr>
          <w:i w:val="0"/>
        </w:rPr>
        <w:tab/>
        <w:t>1.</w:t>
      </w:r>
      <w:r w:rsidRPr="00073B7F">
        <w:rPr>
          <w:i w:val="0"/>
        </w:rPr>
        <w:tab/>
        <w:t>Three, and six.</w:t>
      </w:r>
    </w:p>
    <w:p w14:paraId="521FCF29" w14:textId="046E123A" w:rsidR="003A7185" w:rsidRPr="00073B7F" w:rsidRDefault="003A7185" w:rsidP="003A7185">
      <w:pPr>
        <w:pStyle w:val="answernl"/>
        <w:rPr>
          <w:i w:val="0"/>
        </w:rPr>
      </w:pPr>
      <w:r w:rsidRPr="00073B7F">
        <w:rPr>
          <w:i w:val="0"/>
        </w:rPr>
        <w:tab/>
        <w:t>2.</w:t>
      </w:r>
      <w:r w:rsidRPr="00073B7F">
        <w:rPr>
          <w:i w:val="0"/>
        </w:rPr>
        <w:tab/>
        <w:t>Input, signal processing, output.</w:t>
      </w:r>
    </w:p>
    <w:p w14:paraId="7EDA462C" w14:textId="77777777" w:rsidR="003A7185" w:rsidRPr="00073B7F" w:rsidRDefault="003A7185" w:rsidP="003A7185">
      <w:pPr>
        <w:pStyle w:val="h3"/>
        <w:rPr>
          <w:color w:val="0070C0"/>
        </w:rPr>
      </w:pPr>
    </w:p>
    <w:p w14:paraId="16C30058" w14:textId="77777777" w:rsidR="003A7185" w:rsidRPr="00073B7F" w:rsidRDefault="003A7185" w:rsidP="003A7185">
      <w:pPr>
        <w:pStyle w:val="h3"/>
      </w:pPr>
      <w:r w:rsidRPr="00073B7F">
        <w:t>LO 3.3</w:t>
      </w:r>
    </w:p>
    <w:p w14:paraId="2345B63F" w14:textId="6C53EBA1" w:rsidR="003A7185" w:rsidRPr="00073B7F" w:rsidRDefault="003A7185" w:rsidP="003A7185">
      <w:pPr>
        <w:pStyle w:val="Think"/>
      </w:pPr>
      <w:r w:rsidRPr="00073B7F">
        <w:t>Think It Through: Changing the ECG Tracing Speed</w:t>
      </w:r>
      <w:r w:rsidRPr="00073B7F">
        <w:rPr>
          <w:rStyle w:val="LOref"/>
          <w:b w:val="0"/>
        </w:rPr>
        <w:t xml:space="preserve"> </w:t>
      </w:r>
    </w:p>
    <w:p w14:paraId="6F22CBE5" w14:textId="77777777" w:rsidR="003A7185" w:rsidRPr="00073B7F" w:rsidRDefault="003A7185" w:rsidP="00642C6B">
      <w:pPr>
        <w:pStyle w:val="answertxt"/>
        <w:rPr>
          <w:i/>
        </w:rPr>
      </w:pPr>
      <w:r w:rsidRPr="00073B7F">
        <w:t xml:space="preserve">Mark the tracing as shown here. Notify the healthcare provider who will be interpreting the tracing, if possible. </w:t>
      </w:r>
    </w:p>
    <w:p w14:paraId="686EA544" w14:textId="77777777" w:rsidR="003A7185" w:rsidRDefault="003A7185" w:rsidP="003A7185">
      <w:pPr>
        <w:ind w:left="5760" w:firstLine="720"/>
        <w:rPr>
          <w:i/>
        </w:rPr>
      </w:pPr>
    </w:p>
    <w:p w14:paraId="0603B951" w14:textId="0D4AFAD1" w:rsidR="003A7185" w:rsidRDefault="00F72975" w:rsidP="003A7185">
      <w:pPr>
        <w:spacing w:after="60"/>
        <w:rPr>
          <w:bCs/>
          <w:i/>
        </w:rPr>
      </w:pPr>
      <w:r>
        <w:rPr>
          <w:noProof/>
        </w:rPr>
        <w:drawing>
          <wp:inline distT="0" distB="0" distL="0" distR="0" wp14:anchorId="1084E6C4" wp14:editId="269F116F">
            <wp:extent cx="5486400" cy="14744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86400" cy="1474470"/>
                    </a:xfrm>
                    <a:prstGeom prst="rect">
                      <a:avLst/>
                    </a:prstGeom>
                  </pic:spPr>
                </pic:pic>
              </a:graphicData>
            </a:graphic>
          </wp:inline>
        </w:drawing>
      </w:r>
    </w:p>
    <w:p w14:paraId="57E90827" w14:textId="77777777" w:rsidR="003A7185" w:rsidRDefault="003A7185" w:rsidP="003A7185">
      <w:pPr>
        <w:pStyle w:val="Think"/>
      </w:pPr>
      <w:r>
        <w:t>Think It Through:  Changing the Gain</w:t>
      </w:r>
    </w:p>
    <w:p w14:paraId="21EAB50F" w14:textId="50164575" w:rsidR="003A7185" w:rsidRPr="00073B7F" w:rsidRDefault="003A7185" w:rsidP="00642C6B">
      <w:pPr>
        <w:pStyle w:val="answertxt"/>
        <w:rPr>
          <w:i/>
        </w:rPr>
      </w:pPr>
      <w:r w:rsidRPr="00073B7F">
        <w:t>Increase the gain.</w:t>
      </w:r>
    </w:p>
    <w:p w14:paraId="466A39A4" w14:textId="77777777" w:rsidR="003A7185" w:rsidRPr="00073B7F" w:rsidRDefault="003A7185" w:rsidP="003A7185">
      <w:pPr>
        <w:pStyle w:val="ckptquestions"/>
      </w:pPr>
      <w:r w:rsidRPr="00073B7F">
        <w:t xml:space="preserve">Checkpoint Questions </w:t>
      </w:r>
    </w:p>
    <w:p w14:paraId="1C9744A3" w14:textId="77777777" w:rsidR="003A7185" w:rsidRPr="00073B7F" w:rsidRDefault="003A7185" w:rsidP="003A7185">
      <w:pPr>
        <w:pStyle w:val="answernl"/>
        <w:rPr>
          <w:i w:val="0"/>
        </w:rPr>
      </w:pPr>
      <w:r w:rsidRPr="00073B7F">
        <w:rPr>
          <w:i w:val="0"/>
        </w:rPr>
        <w:tab/>
        <w:t>1.</w:t>
      </w:r>
      <w:r w:rsidRPr="00073B7F">
        <w:rPr>
          <w:i w:val="0"/>
        </w:rPr>
        <w:tab/>
        <w:t>Heart rate is too fast, can’t clearly identify waves because they are too close together, per physician’s orders.</w:t>
      </w:r>
    </w:p>
    <w:p w14:paraId="7230D7C3" w14:textId="77777777" w:rsidR="003A7185" w:rsidRPr="00073B7F" w:rsidRDefault="003A7185" w:rsidP="003A7185">
      <w:pPr>
        <w:pStyle w:val="answernl"/>
        <w:rPr>
          <w:i w:val="0"/>
        </w:rPr>
      </w:pPr>
      <w:r w:rsidRPr="00073B7F">
        <w:rPr>
          <w:i w:val="0"/>
        </w:rPr>
        <w:lastRenderedPageBreak/>
        <w:tab/>
        <w:t>2.</w:t>
      </w:r>
      <w:r w:rsidRPr="00073B7F">
        <w:rPr>
          <w:i w:val="0"/>
        </w:rPr>
        <w:tab/>
        <w:t>Speed control, lead selector, heart rate limit, LCD display, artifact filter, gain control.</w:t>
      </w:r>
    </w:p>
    <w:p w14:paraId="3D334A2E" w14:textId="77777777" w:rsidR="005B0DD6" w:rsidRPr="00073B7F" w:rsidRDefault="005B0DD6">
      <w:pPr>
        <w:pStyle w:val="bl"/>
      </w:pPr>
    </w:p>
    <w:p w14:paraId="6E712F93" w14:textId="77777777" w:rsidR="00F72975" w:rsidRPr="00073B7F" w:rsidRDefault="00F72975" w:rsidP="00F72975">
      <w:pPr>
        <w:pStyle w:val="h3"/>
      </w:pPr>
      <w:r w:rsidRPr="00073B7F">
        <w:t>LO 3.4</w:t>
      </w:r>
    </w:p>
    <w:p w14:paraId="4B0D5FE9" w14:textId="77777777" w:rsidR="00F72975" w:rsidRPr="00073B7F" w:rsidRDefault="00F72975" w:rsidP="00F72975">
      <w:pPr>
        <w:pStyle w:val="ckptquestions"/>
      </w:pPr>
      <w:r w:rsidRPr="00073B7F">
        <w:t xml:space="preserve">Checkpoint Questions </w:t>
      </w:r>
    </w:p>
    <w:p w14:paraId="00FCE38C" w14:textId="77777777" w:rsidR="00F72975" w:rsidRPr="00073B7F" w:rsidRDefault="00F72975" w:rsidP="00F72975">
      <w:pPr>
        <w:pStyle w:val="answernl"/>
        <w:rPr>
          <w:i w:val="0"/>
        </w:rPr>
      </w:pPr>
      <w:r w:rsidRPr="00073B7F">
        <w:rPr>
          <w:i w:val="0"/>
        </w:rPr>
        <w:tab/>
        <w:t>1.</w:t>
      </w:r>
      <w:r w:rsidRPr="00073B7F">
        <w:rPr>
          <w:i w:val="0"/>
        </w:rPr>
        <w:tab/>
        <w:t xml:space="preserve"> Silver electrodes.</w:t>
      </w:r>
    </w:p>
    <w:p w14:paraId="1390676F" w14:textId="77777777" w:rsidR="00F72975" w:rsidRPr="00073B7F" w:rsidRDefault="00F72975">
      <w:pPr>
        <w:pStyle w:val="bl"/>
      </w:pPr>
    </w:p>
    <w:p w14:paraId="0AC55EE4" w14:textId="77777777" w:rsidR="00F72975" w:rsidRPr="00073B7F" w:rsidRDefault="00F72975">
      <w:pPr>
        <w:pStyle w:val="bl"/>
      </w:pPr>
    </w:p>
    <w:p w14:paraId="50D61490" w14:textId="3FDFB9F2" w:rsidR="00F72975" w:rsidRPr="00073B7F" w:rsidRDefault="00F72975" w:rsidP="00F72975">
      <w:pPr>
        <w:pStyle w:val="h3"/>
      </w:pPr>
      <w:r w:rsidRPr="00073B7F">
        <w:t>LO 3.5</w:t>
      </w:r>
    </w:p>
    <w:p w14:paraId="7859EFE9" w14:textId="77777777" w:rsidR="00F72975" w:rsidRPr="00073B7F" w:rsidRDefault="00F72975" w:rsidP="00F72975">
      <w:pPr>
        <w:pStyle w:val="Think"/>
      </w:pPr>
      <w:r w:rsidRPr="00073B7F">
        <w:t>Think It Through:   Handle the ECG Report with Care</w:t>
      </w:r>
    </w:p>
    <w:p w14:paraId="2D55B562" w14:textId="0C993369" w:rsidR="00F72975" w:rsidRPr="00073B7F" w:rsidRDefault="00F72975" w:rsidP="00642C6B">
      <w:pPr>
        <w:pStyle w:val="answertxt"/>
        <w:rPr>
          <w:i/>
        </w:rPr>
      </w:pPr>
      <w:r w:rsidRPr="00073B7F">
        <w:t>Bring the location of the report to the physician’s attention, remove the charts, or place the ECG recording on top of the charts to protect the ECG recording from damage.</w:t>
      </w:r>
    </w:p>
    <w:p w14:paraId="233B7DB6" w14:textId="77777777" w:rsidR="00F72975" w:rsidRPr="00073B7F" w:rsidRDefault="00F72975" w:rsidP="00F72975">
      <w:pPr>
        <w:pStyle w:val="ckptquestions"/>
      </w:pPr>
      <w:r w:rsidRPr="00073B7F">
        <w:t xml:space="preserve">Checkpoint Questions </w:t>
      </w:r>
    </w:p>
    <w:p w14:paraId="01A1A3B5" w14:textId="1686004A" w:rsidR="00F72975" w:rsidRPr="00073B7F" w:rsidRDefault="00F72975" w:rsidP="00F72975">
      <w:pPr>
        <w:pStyle w:val="answernl"/>
        <w:rPr>
          <w:i w:val="0"/>
        </w:rPr>
      </w:pPr>
      <w:r w:rsidRPr="00073B7F">
        <w:rPr>
          <w:i w:val="0"/>
        </w:rPr>
        <w:tab/>
        <w:t>1.</w:t>
      </w:r>
      <w:r w:rsidRPr="00073B7F">
        <w:rPr>
          <w:i w:val="0"/>
        </w:rPr>
        <w:tab/>
        <w:t>25 small boxes represent 1 second</w:t>
      </w:r>
    </w:p>
    <w:p w14:paraId="3111FC85" w14:textId="576DA614" w:rsidR="00F72975" w:rsidRPr="00073B7F" w:rsidRDefault="00F72975" w:rsidP="00F72975">
      <w:pPr>
        <w:pStyle w:val="answernl"/>
        <w:rPr>
          <w:i w:val="0"/>
        </w:rPr>
      </w:pPr>
      <w:r w:rsidRPr="00073B7F">
        <w:rPr>
          <w:i w:val="0"/>
        </w:rPr>
        <w:tab/>
        <w:t>2.</w:t>
      </w:r>
      <w:r w:rsidRPr="00073B7F">
        <w:rPr>
          <w:i w:val="0"/>
        </w:rPr>
        <w:tab/>
        <w:t>1 small box represents 0.04 second</w:t>
      </w:r>
    </w:p>
    <w:p w14:paraId="04ED4665" w14:textId="77777777" w:rsidR="00F72975" w:rsidRPr="00073B7F" w:rsidRDefault="00F72975" w:rsidP="00F72975">
      <w:pPr>
        <w:pStyle w:val="answernl"/>
        <w:rPr>
          <w:i w:val="0"/>
        </w:rPr>
      </w:pPr>
    </w:p>
    <w:p w14:paraId="2DC5E5C9" w14:textId="1C0D0DC3" w:rsidR="00F72975" w:rsidRPr="00073B7F" w:rsidRDefault="00F72975" w:rsidP="00F72975">
      <w:pPr>
        <w:pStyle w:val="h3"/>
      </w:pPr>
      <w:r w:rsidRPr="00073B7F">
        <w:t>LO 3.6</w:t>
      </w:r>
    </w:p>
    <w:p w14:paraId="66CF83EF" w14:textId="77777777" w:rsidR="00F72975" w:rsidRPr="00073B7F" w:rsidRDefault="00F72975" w:rsidP="00F72975">
      <w:pPr>
        <w:pStyle w:val="Think"/>
      </w:pPr>
      <w:r w:rsidRPr="00073B7F">
        <w:t>Think It Through:  Counting the Heart Rate</w:t>
      </w:r>
    </w:p>
    <w:p w14:paraId="420543C3" w14:textId="57E1DED1" w:rsidR="00F72975" w:rsidRPr="00073B7F" w:rsidRDefault="00F72975" w:rsidP="00642C6B">
      <w:pPr>
        <w:pStyle w:val="answertxt"/>
        <w:rPr>
          <w:i/>
        </w:rPr>
      </w:pPr>
      <w:r w:rsidRPr="00073B7F">
        <w:t>There are six complete complexes. The estimated heart rate using the 6-second method is 60 bpm, because the last complex is not complete. R-R (300) method = 75 bpm, 1500 = 71 bpm</w:t>
      </w:r>
    </w:p>
    <w:p w14:paraId="3BD5BF17" w14:textId="2677F38C" w:rsidR="00F72975" w:rsidRDefault="00F72975" w:rsidP="00F72975">
      <w:pPr>
        <w:pStyle w:val="h3"/>
      </w:pPr>
      <w:r>
        <w:rPr>
          <w:noProof/>
        </w:rPr>
        <w:drawing>
          <wp:inline distT="0" distB="0" distL="0" distR="0" wp14:anchorId="62C711A8" wp14:editId="00B63565">
            <wp:extent cx="5486400" cy="15138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86400" cy="1513840"/>
                    </a:xfrm>
                    <a:prstGeom prst="rect">
                      <a:avLst/>
                    </a:prstGeom>
                  </pic:spPr>
                </pic:pic>
              </a:graphicData>
            </a:graphic>
          </wp:inline>
        </w:drawing>
      </w:r>
    </w:p>
    <w:p w14:paraId="7224FA5F" w14:textId="77777777" w:rsidR="00AA15D7" w:rsidRPr="00FE348B" w:rsidRDefault="00AA15D7" w:rsidP="00AA15D7">
      <w:pPr>
        <w:pStyle w:val="ckptquestions"/>
      </w:pPr>
      <w:r w:rsidRPr="00FE348B">
        <w:t xml:space="preserve">Checkpoint Questions </w:t>
      </w:r>
    </w:p>
    <w:p w14:paraId="196C8DAF" w14:textId="77777777" w:rsidR="00AA15D7" w:rsidRPr="00073B7F" w:rsidRDefault="00AA15D7" w:rsidP="00AA15D7">
      <w:pPr>
        <w:pStyle w:val="answernl"/>
        <w:rPr>
          <w:i w:val="0"/>
        </w:rPr>
      </w:pPr>
      <w:r w:rsidRPr="00073B7F">
        <w:rPr>
          <w:i w:val="0"/>
        </w:rPr>
        <w:tab/>
        <w:t>1.</w:t>
      </w:r>
      <w:r w:rsidRPr="00073B7F">
        <w:rPr>
          <w:i w:val="0"/>
        </w:rPr>
        <w:tab/>
        <w:t>75 (20 small boxes)</w:t>
      </w:r>
    </w:p>
    <w:p w14:paraId="74843BC7" w14:textId="77777777" w:rsidR="00AA15D7" w:rsidRPr="00073B7F" w:rsidRDefault="00AA15D7" w:rsidP="00AA15D7">
      <w:pPr>
        <w:pStyle w:val="answernl"/>
        <w:rPr>
          <w:i w:val="0"/>
        </w:rPr>
      </w:pPr>
      <w:r w:rsidRPr="00073B7F">
        <w:rPr>
          <w:i w:val="0"/>
        </w:rPr>
        <w:tab/>
        <w:t>2.</w:t>
      </w:r>
      <w:r w:rsidRPr="00073B7F">
        <w:rPr>
          <w:i w:val="0"/>
        </w:rPr>
        <w:tab/>
        <w:t>63. (24 small boxes)</w:t>
      </w:r>
    </w:p>
    <w:p w14:paraId="2F8F2FE5" w14:textId="0FA76672" w:rsidR="00486AF5" w:rsidRPr="00073B7F" w:rsidRDefault="00486AF5">
      <w:pPr>
        <w:spacing w:after="120"/>
        <w:ind w:left="720" w:hanging="360"/>
        <w:rPr>
          <w:rFonts w:asciiTheme="minorHAnsi" w:hAnsiTheme="minorHAnsi"/>
          <w:b/>
          <w:szCs w:val="20"/>
        </w:rPr>
      </w:pPr>
      <w:r w:rsidRPr="00073B7F">
        <w:br w:type="page"/>
      </w:r>
    </w:p>
    <w:p w14:paraId="2C2CAB60" w14:textId="77777777" w:rsidR="00486AF5" w:rsidRPr="00073B7F" w:rsidRDefault="00486AF5" w:rsidP="00486AF5">
      <w:pPr>
        <w:pStyle w:val="h1"/>
        <w:jc w:val="center"/>
      </w:pPr>
      <w:r w:rsidRPr="00073B7F">
        <w:lastRenderedPageBreak/>
        <w:t>Chapter Review</w:t>
      </w:r>
    </w:p>
    <w:p w14:paraId="48B742D6" w14:textId="77777777" w:rsidR="00486AF5" w:rsidRPr="00073B7F" w:rsidRDefault="00486AF5" w:rsidP="00486AF5">
      <w:pPr>
        <w:pStyle w:val="h2"/>
        <w:rPr>
          <w:rStyle w:val="LOref"/>
          <w:b w:val="0"/>
        </w:rPr>
      </w:pPr>
      <w:r w:rsidRPr="00073B7F">
        <w:t>Matching I</w:t>
      </w:r>
      <w:r w:rsidRPr="00073B7F">
        <w:rPr>
          <w:rStyle w:val="LOref"/>
          <w:b w:val="0"/>
        </w:rPr>
        <w:t xml:space="preserve"> </w:t>
      </w:r>
    </w:p>
    <w:p w14:paraId="398BF817" w14:textId="77777777" w:rsidR="00486AF5" w:rsidRPr="00073B7F" w:rsidRDefault="00486AF5" w:rsidP="00486AF5">
      <w:pPr>
        <w:pStyle w:val="answernl"/>
        <w:rPr>
          <w:i w:val="0"/>
        </w:rPr>
      </w:pPr>
      <w:r w:rsidRPr="00073B7F">
        <w:rPr>
          <w:i w:val="0"/>
        </w:rPr>
        <w:tab/>
        <w:t>1.</w:t>
      </w:r>
      <w:r w:rsidRPr="00073B7F">
        <w:rPr>
          <w:i w:val="0"/>
        </w:rPr>
        <w:tab/>
        <w:t xml:space="preserve">c </w:t>
      </w:r>
      <w:r w:rsidRPr="00073B7F">
        <w:rPr>
          <w:i w:val="0"/>
        </w:rPr>
        <w:tab/>
      </w:r>
      <w:r w:rsidRPr="00073B7F">
        <w:rPr>
          <w:i w:val="0"/>
          <w:color w:val="0070C0"/>
        </w:rPr>
        <w:t>(LO 3.1)</w:t>
      </w:r>
    </w:p>
    <w:p w14:paraId="49B956DB" w14:textId="77777777" w:rsidR="00486AF5" w:rsidRPr="00073B7F" w:rsidRDefault="00486AF5" w:rsidP="00486AF5">
      <w:pPr>
        <w:pStyle w:val="answernl"/>
        <w:rPr>
          <w:i w:val="0"/>
        </w:rPr>
      </w:pPr>
      <w:r w:rsidRPr="00073B7F">
        <w:rPr>
          <w:i w:val="0"/>
        </w:rPr>
        <w:tab/>
        <w:t>2.</w:t>
      </w:r>
      <w:r w:rsidRPr="00073B7F">
        <w:rPr>
          <w:i w:val="0"/>
        </w:rPr>
        <w:tab/>
        <w:t>b</w:t>
      </w:r>
      <w:r w:rsidRPr="00073B7F">
        <w:rPr>
          <w:i w:val="0"/>
        </w:rPr>
        <w:tab/>
      </w:r>
      <w:r w:rsidRPr="00073B7F">
        <w:rPr>
          <w:i w:val="0"/>
          <w:color w:val="0070C0"/>
        </w:rPr>
        <w:t>(LO 3.1)</w:t>
      </w:r>
    </w:p>
    <w:p w14:paraId="6645FADB" w14:textId="77777777" w:rsidR="00486AF5" w:rsidRPr="00073B7F" w:rsidRDefault="00486AF5" w:rsidP="00486AF5">
      <w:pPr>
        <w:pStyle w:val="answernl"/>
        <w:rPr>
          <w:i w:val="0"/>
        </w:rPr>
      </w:pPr>
      <w:r w:rsidRPr="00073B7F">
        <w:rPr>
          <w:i w:val="0"/>
        </w:rPr>
        <w:tab/>
        <w:t>3.</w:t>
      </w:r>
      <w:r w:rsidRPr="00073B7F">
        <w:rPr>
          <w:i w:val="0"/>
        </w:rPr>
        <w:tab/>
        <w:t>a</w:t>
      </w:r>
      <w:r w:rsidRPr="00073B7F">
        <w:rPr>
          <w:i w:val="0"/>
        </w:rPr>
        <w:tab/>
      </w:r>
      <w:r w:rsidRPr="00073B7F">
        <w:rPr>
          <w:i w:val="0"/>
          <w:color w:val="0070C0"/>
        </w:rPr>
        <w:t>(LO 3.1)</w:t>
      </w:r>
    </w:p>
    <w:p w14:paraId="25B58198" w14:textId="77777777" w:rsidR="00486AF5" w:rsidRPr="00073B7F" w:rsidRDefault="00486AF5" w:rsidP="00486AF5">
      <w:pPr>
        <w:pStyle w:val="answernl"/>
        <w:rPr>
          <w:i w:val="0"/>
        </w:rPr>
      </w:pPr>
      <w:r w:rsidRPr="00073B7F">
        <w:rPr>
          <w:i w:val="0"/>
        </w:rPr>
        <w:tab/>
        <w:t>4.</w:t>
      </w:r>
      <w:r w:rsidRPr="00073B7F">
        <w:rPr>
          <w:i w:val="0"/>
        </w:rPr>
        <w:tab/>
        <w:t>a</w:t>
      </w:r>
      <w:r w:rsidRPr="00073B7F">
        <w:rPr>
          <w:i w:val="0"/>
        </w:rPr>
        <w:tab/>
      </w:r>
      <w:r w:rsidRPr="00073B7F">
        <w:rPr>
          <w:i w:val="0"/>
          <w:color w:val="0070C0"/>
        </w:rPr>
        <w:t>(LO 3.1)</w:t>
      </w:r>
    </w:p>
    <w:p w14:paraId="3F397C7C" w14:textId="77777777" w:rsidR="00486AF5" w:rsidRPr="00073B7F" w:rsidRDefault="00486AF5" w:rsidP="00486AF5">
      <w:pPr>
        <w:pStyle w:val="answernl"/>
        <w:rPr>
          <w:i w:val="0"/>
        </w:rPr>
      </w:pPr>
      <w:r w:rsidRPr="00073B7F">
        <w:rPr>
          <w:i w:val="0"/>
        </w:rPr>
        <w:tab/>
        <w:t>5.</w:t>
      </w:r>
      <w:r w:rsidRPr="00073B7F">
        <w:rPr>
          <w:i w:val="0"/>
        </w:rPr>
        <w:tab/>
        <w:t>b</w:t>
      </w:r>
      <w:r w:rsidRPr="00073B7F">
        <w:rPr>
          <w:i w:val="0"/>
        </w:rPr>
        <w:tab/>
      </w:r>
      <w:r w:rsidRPr="00073B7F">
        <w:rPr>
          <w:i w:val="0"/>
          <w:color w:val="0070C0"/>
        </w:rPr>
        <w:t>(LO 3.1)</w:t>
      </w:r>
    </w:p>
    <w:p w14:paraId="1B6979D7" w14:textId="77777777" w:rsidR="00486AF5" w:rsidRPr="00073B7F" w:rsidRDefault="00486AF5" w:rsidP="00486AF5">
      <w:pPr>
        <w:pStyle w:val="answernl"/>
        <w:rPr>
          <w:i w:val="0"/>
        </w:rPr>
      </w:pPr>
      <w:r w:rsidRPr="00073B7F">
        <w:rPr>
          <w:i w:val="0"/>
        </w:rPr>
        <w:tab/>
        <w:t>6.</w:t>
      </w:r>
      <w:r w:rsidRPr="00073B7F">
        <w:rPr>
          <w:i w:val="0"/>
        </w:rPr>
        <w:tab/>
        <w:t>c</w:t>
      </w:r>
      <w:r w:rsidRPr="00073B7F">
        <w:rPr>
          <w:i w:val="0"/>
        </w:rPr>
        <w:tab/>
      </w:r>
      <w:r w:rsidRPr="00073B7F">
        <w:rPr>
          <w:i w:val="0"/>
          <w:color w:val="0070C0"/>
        </w:rPr>
        <w:t>(LO 3.1)</w:t>
      </w:r>
    </w:p>
    <w:p w14:paraId="3873E9F3" w14:textId="77777777" w:rsidR="00486AF5" w:rsidRPr="00073B7F" w:rsidRDefault="00486AF5" w:rsidP="00486AF5">
      <w:pPr>
        <w:pStyle w:val="answernl"/>
        <w:rPr>
          <w:i w:val="0"/>
        </w:rPr>
      </w:pPr>
      <w:r w:rsidRPr="00073B7F">
        <w:rPr>
          <w:i w:val="0"/>
        </w:rPr>
        <w:tab/>
        <w:t>7.</w:t>
      </w:r>
      <w:r w:rsidRPr="00073B7F">
        <w:rPr>
          <w:i w:val="0"/>
        </w:rPr>
        <w:tab/>
        <w:t>c</w:t>
      </w:r>
      <w:r w:rsidRPr="00073B7F">
        <w:rPr>
          <w:i w:val="0"/>
        </w:rPr>
        <w:tab/>
      </w:r>
      <w:r w:rsidRPr="00073B7F">
        <w:rPr>
          <w:i w:val="0"/>
          <w:color w:val="0070C0"/>
        </w:rPr>
        <w:t>(LO 3.1)</w:t>
      </w:r>
    </w:p>
    <w:p w14:paraId="51E2D5A2" w14:textId="77777777" w:rsidR="00486AF5" w:rsidRPr="00073B7F" w:rsidRDefault="00486AF5" w:rsidP="00486AF5">
      <w:pPr>
        <w:pStyle w:val="answernl"/>
        <w:rPr>
          <w:i w:val="0"/>
        </w:rPr>
      </w:pPr>
      <w:r w:rsidRPr="00073B7F">
        <w:rPr>
          <w:i w:val="0"/>
        </w:rPr>
        <w:tab/>
        <w:t>8.</w:t>
      </w:r>
      <w:r w:rsidRPr="00073B7F">
        <w:rPr>
          <w:i w:val="0"/>
        </w:rPr>
        <w:tab/>
        <w:t>c</w:t>
      </w:r>
      <w:r w:rsidRPr="00073B7F">
        <w:rPr>
          <w:i w:val="0"/>
        </w:rPr>
        <w:tab/>
      </w:r>
      <w:r w:rsidRPr="00073B7F">
        <w:rPr>
          <w:i w:val="0"/>
          <w:color w:val="0070C0"/>
        </w:rPr>
        <w:t>(LO 3.1)</w:t>
      </w:r>
    </w:p>
    <w:p w14:paraId="062A9733" w14:textId="77777777" w:rsidR="00486AF5" w:rsidRPr="00073B7F" w:rsidRDefault="00486AF5" w:rsidP="00486AF5">
      <w:pPr>
        <w:pStyle w:val="answernl"/>
        <w:rPr>
          <w:i w:val="0"/>
        </w:rPr>
      </w:pPr>
      <w:r w:rsidRPr="00073B7F">
        <w:rPr>
          <w:i w:val="0"/>
        </w:rPr>
        <w:tab/>
        <w:t>9.</w:t>
      </w:r>
      <w:r w:rsidRPr="00073B7F">
        <w:rPr>
          <w:i w:val="0"/>
        </w:rPr>
        <w:tab/>
        <w:t>b</w:t>
      </w:r>
      <w:r w:rsidRPr="00073B7F">
        <w:rPr>
          <w:i w:val="0"/>
        </w:rPr>
        <w:tab/>
      </w:r>
      <w:r w:rsidRPr="00073B7F">
        <w:rPr>
          <w:i w:val="0"/>
          <w:color w:val="0070C0"/>
        </w:rPr>
        <w:t>(LO 3.1)</w:t>
      </w:r>
    </w:p>
    <w:p w14:paraId="2AF72FDC" w14:textId="77777777" w:rsidR="00486AF5" w:rsidRPr="00073B7F" w:rsidRDefault="00486AF5" w:rsidP="00486AF5">
      <w:pPr>
        <w:pStyle w:val="answernl"/>
        <w:rPr>
          <w:i w:val="0"/>
        </w:rPr>
      </w:pPr>
      <w:r w:rsidRPr="00073B7F">
        <w:rPr>
          <w:i w:val="0"/>
        </w:rPr>
        <w:tab/>
        <w:t>10.</w:t>
      </w:r>
      <w:r w:rsidRPr="00073B7F">
        <w:rPr>
          <w:i w:val="0"/>
        </w:rPr>
        <w:tab/>
        <w:t>a</w:t>
      </w:r>
      <w:r w:rsidRPr="00073B7F">
        <w:rPr>
          <w:i w:val="0"/>
        </w:rPr>
        <w:tab/>
      </w:r>
      <w:r w:rsidRPr="00073B7F">
        <w:rPr>
          <w:i w:val="0"/>
          <w:color w:val="0070C0"/>
        </w:rPr>
        <w:t>(LO 3.1)</w:t>
      </w:r>
    </w:p>
    <w:p w14:paraId="67F3C477" w14:textId="77777777" w:rsidR="00486AF5" w:rsidRPr="00073B7F" w:rsidRDefault="00486AF5" w:rsidP="00486AF5">
      <w:pPr>
        <w:pStyle w:val="answernl"/>
        <w:rPr>
          <w:i w:val="0"/>
        </w:rPr>
      </w:pPr>
      <w:r w:rsidRPr="00073B7F">
        <w:rPr>
          <w:i w:val="0"/>
        </w:rPr>
        <w:tab/>
        <w:t>11.</w:t>
      </w:r>
      <w:r w:rsidRPr="00073B7F">
        <w:rPr>
          <w:i w:val="0"/>
        </w:rPr>
        <w:tab/>
        <w:t>c</w:t>
      </w:r>
      <w:r w:rsidRPr="00073B7F">
        <w:rPr>
          <w:i w:val="0"/>
        </w:rPr>
        <w:tab/>
      </w:r>
      <w:r w:rsidRPr="00073B7F">
        <w:rPr>
          <w:i w:val="0"/>
          <w:color w:val="0070C0"/>
        </w:rPr>
        <w:t>(LO 3.1)</w:t>
      </w:r>
    </w:p>
    <w:p w14:paraId="0DC4F641" w14:textId="77777777" w:rsidR="00486AF5" w:rsidRPr="00073B7F" w:rsidRDefault="00486AF5" w:rsidP="00486AF5">
      <w:pPr>
        <w:pStyle w:val="answernl"/>
        <w:rPr>
          <w:i w:val="0"/>
        </w:rPr>
      </w:pPr>
      <w:r w:rsidRPr="00073B7F">
        <w:rPr>
          <w:i w:val="0"/>
        </w:rPr>
        <w:tab/>
        <w:t>12.</w:t>
      </w:r>
      <w:r w:rsidRPr="00073B7F">
        <w:rPr>
          <w:i w:val="0"/>
        </w:rPr>
        <w:tab/>
        <w:t>c</w:t>
      </w:r>
      <w:r w:rsidRPr="00073B7F">
        <w:rPr>
          <w:i w:val="0"/>
        </w:rPr>
        <w:tab/>
      </w:r>
      <w:r w:rsidRPr="00073B7F">
        <w:rPr>
          <w:i w:val="0"/>
          <w:color w:val="0070C0"/>
        </w:rPr>
        <w:t>(LO 3.1)</w:t>
      </w:r>
    </w:p>
    <w:p w14:paraId="5827DA1A" w14:textId="77777777" w:rsidR="00486AF5" w:rsidRPr="00073B7F" w:rsidRDefault="00486AF5" w:rsidP="00486AF5">
      <w:pPr>
        <w:pStyle w:val="nl"/>
      </w:pPr>
    </w:p>
    <w:p w14:paraId="0BE70405" w14:textId="77777777" w:rsidR="00486AF5" w:rsidRPr="00073B7F" w:rsidRDefault="00486AF5" w:rsidP="00486AF5">
      <w:pPr>
        <w:pStyle w:val="h2"/>
      </w:pPr>
      <w:r w:rsidRPr="00073B7F">
        <w:t>Matching II</w:t>
      </w:r>
    </w:p>
    <w:p w14:paraId="3891EEDC" w14:textId="77777777" w:rsidR="00486AF5" w:rsidRPr="00073B7F" w:rsidRDefault="00486AF5" w:rsidP="00A2685C">
      <w:pPr>
        <w:pStyle w:val="answernl"/>
        <w:rPr>
          <w:i w:val="0"/>
        </w:rPr>
      </w:pPr>
      <w:r w:rsidRPr="00073B7F">
        <w:rPr>
          <w:i w:val="0"/>
        </w:rPr>
        <w:tab/>
        <w:t>13.</w:t>
      </w:r>
      <w:r w:rsidRPr="00073B7F">
        <w:rPr>
          <w:i w:val="0"/>
        </w:rPr>
        <w:tab/>
        <w:t xml:space="preserve">j </w:t>
      </w:r>
      <w:r w:rsidRPr="00073B7F">
        <w:rPr>
          <w:i w:val="0"/>
        </w:rPr>
        <w:tab/>
      </w:r>
      <w:r w:rsidRPr="00073B7F">
        <w:rPr>
          <w:i w:val="0"/>
          <w:color w:val="0070C0"/>
        </w:rPr>
        <w:t>(LO 3.2)</w:t>
      </w:r>
    </w:p>
    <w:p w14:paraId="51854CDB" w14:textId="77777777" w:rsidR="00486AF5" w:rsidRPr="00073B7F" w:rsidRDefault="00486AF5" w:rsidP="00A2685C">
      <w:pPr>
        <w:pStyle w:val="answernl"/>
        <w:rPr>
          <w:i w:val="0"/>
        </w:rPr>
      </w:pPr>
      <w:r w:rsidRPr="00073B7F">
        <w:rPr>
          <w:i w:val="0"/>
        </w:rPr>
        <w:tab/>
        <w:t>14.</w:t>
      </w:r>
      <w:r w:rsidRPr="00073B7F">
        <w:rPr>
          <w:i w:val="0"/>
        </w:rPr>
        <w:tab/>
        <w:t xml:space="preserve">k </w:t>
      </w:r>
      <w:r w:rsidRPr="00073B7F">
        <w:rPr>
          <w:i w:val="0"/>
        </w:rPr>
        <w:tab/>
      </w:r>
      <w:r w:rsidRPr="00073B7F">
        <w:rPr>
          <w:rStyle w:val="LOref"/>
          <w:rFonts w:asciiTheme="minorHAnsi" w:hAnsiTheme="minorHAnsi"/>
          <w:i w:val="0"/>
          <w:color w:val="0070C0"/>
          <w:sz w:val="24"/>
        </w:rPr>
        <w:t>(LO 3.3)</w:t>
      </w:r>
      <w:r w:rsidRPr="00073B7F">
        <w:rPr>
          <w:i w:val="0"/>
        </w:rPr>
        <w:tab/>
      </w:r>
    </w:p>
    <w:p w14:paraId="01E24CB9" w14:textId="77777777" w:rsidR="00486AF5" w:rsidRPr="00073B7F" w:rsidRDefault="00486AF5" w:rsidP="00A2685C">
      <w:pPr>
        <w:pStyle w:val="answernl"/>
        <w:rPr>
          <w:i w:val="0"/>
        </w:rPr>
      </w:pPr>
      <w:r w:rsidRPr="00073B7F">
        <w:rPr>
          <w:i w:val="0"/>
        </w:rPr>
        <w:tab/>
        <w:t>15.</w:t>
      </w:r>
      <w:r w:rsidRPr="00073B7F">
        <w:rPr>
          <w:i w:val="0"/>
        </w:rPr>
        <w:tab/>
        <w:t xml:space="preserve">c </w:t>
      </w:r>
      <w:r w:rsidRPr="00073B7F">
        <w:rPr>
          <w:i w:val="0"/>
        </w:rPr>
        <w:tab/>
      </w:r>
      <w:r w:rsidRPr="00073B7F">
        <w:rPr>
          <w:rStyle w:val="LOref"/>
          <w:rFonts w:asciiTheme="minorHAnsi" w:hAnsiTheme="minorHAnsi"/>
          <w:i w:val="0"/>
          <w:color w:val="0070C0"/>
          <w:sz w:val="24"/>
        </w:rPr>
        <w:t>(LO 3.3)</w:t>
      </w:r>
    </w:p>
    <w:p w14:paraId="61A5FC8B" w14:textId="77777777" w:rsidR="00486AF5" w:rsidRPr="00073B7F" w:rsidRDefault="00486AF5" w:rsidP="00A2685C">
      <w:pPr>
        <w:pStyle w:val="answernl"/>
        <w:rPr>
          <w:i w:val="0"/>
        </w:rPr>
      </w:pPr>
      <w:r w:rsidRPr="00073B7F">
        <w:rPr>
          <w:i w:val="0"/>
        </w:rPr>
        <w:tab/>
        <w:t>16.</w:t>
      </w:r>
      <w:r w:rsidRPr="00073B7F">
        <w:rPr>
          <w:i w:val="0"/>
        </w:rPr>
        <w:tab/>
        <w:t>b</w:t>
      </w:r>
      <w:r w:rsidRPr="00073B7F">
        <w:rPr>
          <w:i w:val="0"/>
        </w:rPr>
        <w:tab/>
      </w:r>
      <w:r w:rsidRPr="00073B7F">
        <w:rPr>
          <w:rStyle w:val="LOref"/>
          <w:rFonts w:asciiTheme="minorHAnsi" w:hAnsiTheme="minorHAnsi"/>
          <w:i w:val="0"/>
          <w:color w:val="0070C0"/>
          <w:sz w:val="24"/>
        </w:rPr>
        <w:t>(LO 3.3)</w:t>
      </w:r>
    </w:p>
    <w:p w14:paraId="37D64833" w14:textId="77777777" w:rsidR="00486AF5" w:rsidRPr="00073B7F" w:rsidRDefault="00486AF5" w:rsidP="00A2685C">
      <w:pPr>
        <w:pStyle w:val="answernl"/>
        <w:rPr>
          <w:i w:val="0"/>
        </w:rPr>
      </w:pPr>
      <w:r w:rsidRPr="00073B7F">
        <w:rPr>
          <w:i w:val="0"/>
        </w:rPr>
        <w:tab/>
        <w:t>17.</w:t>
      </w:r>
      <w:r w:rsidRPr="00073B7F">
        <w:rPr>
          <w:i w:val="0"/>
        </w:rPr>
        <w:tab/>
        <w:t>e</w:t>
      </w:r>
      <w:r w:rsidRPr="00073B7F">
        <w:rPr>
          <w:i w:val="0"/>
        </w:rPr>
        <w:tab/>
      </w:r>
      <w:r w:rsidRPr="00073B7F">
        <w:rPr>
          <w:rStyle w:val="LOref"/>
          <w:rFonts w:asciiTheme="minorHAnsi" w:hAnsiTheme="minorHAnsi"/>
          <w:i w:val="0"/>
          <w:color w:val="0070C0"/>
          <w:sz w:val="24"/>
        </w:rPr>
        <w:t>(LO 3.1)</w:t>
      </w:r>
    </w:p>
    <w:p w14:paraId="329CA5FE" w14:textId="77777777" w:rsidR="00486AF5" w:rsidRPr="00073B7F" w:rsidRDefault="00486AF5" w:rsidP="00A2685C">
      <w:pPr>
        <w:pStyle w:val="answernl"/>
        <w:rPr>
          <w:i w:val="0"/>
        </w:rPr>
      </w:pPr>
      <w:r w:rsidRPr="00073B7F">
        <w:rPr>
          <w:i w:val="0"/>
        </w:rPr>
        <w:tab/>
        <w:t>18.</w:t>
      </w:r>
      <w:r w:rsidRPr="00073B7F">
        <w:rPr>
          <w:i w:val="0"/>
        </w:rPr>
        <w:tab/>
        <w:t>f</w:t>
      </w:r>
      <w:r w:rsidRPr="00073B7F">
        <w:rPr>
          <w:i w:val="0"/>
        </w:rPr>
        <w:tab/>
      </w:r>
      <w:r w:rsidRPr="00073B7F">
        <w:rPr>
          <w:rStyle w:val="LOref"/>
          <w:rFonts w:asciiTheme="minorHAnsi" w:hAnsiTheme="minorHAnsi"/>
          <w:i w:val="0"/>
          <w:color w:val="0070C0"/>
          <w:sz w:val="24"/>
        </w:rPr>
        <w:t>(LO 3.2)</w:t>
      </w:r>
    </w:p>
    <w:p w14:paraId="3E98D678" w14:textId="77777777" w:rsidR="00486AF5" w:rsidRPr="00073B7F" w:rsidRDefault="00486AF5" w:rsidP="00A2685C">
      <w:pPr>
        <w:pStyle w:val="answernl"/>
        <w:rPr>
          <w:i w:val="0"/>
        </w:rPr>
      </w:pPr>
      <w:r w:rsidRPr="00073B7F">
        <w:rPr>
          <w:i w:val="0"/>
        </w:rPr>
        <w:tab/>
        <w:t>19.</w:t>
      </w:r>
      <w:r w:rsidRPr="00073B7F">
        <w:rPr>
          <w:i w:val="0"/>
        </w:rPr>
        <w:tab/>
        <w:t>g</w:t>
      </w:r>
      <w:r w:rsidRPr="00073B7F">
        <w:rPr>
          <w:i w:val="0"/>
        </w:rPr>
        <w:tab/>
      </w:r>
      <w:r w:rsidRPr="00073B7F">
        <w:rPr>
          <w:rStyle w:val="LOref"/>
          <w:rFonts w:asciiTheme="minorHAnsi" w:hAnsiTheme="minorHAnsi"/>
          <w:i w:val="0"/>
          <w:color w:val="0070C0"/>
          <w:sz w:val="24"/>
        </w:rPr>
        <w:t>(LO 3.5)</w:t>
      </w:r>
    </w:p>
    <w:p w14:paraId="0868813B" w14:textId="77777777" w:rsidR="00486AF5" w:rsidRPr="00073B7F" w:rsidRDefault="00486AF5" w:rsidP="00A2685C">
      <w:pPr>
        <w:pStyle w:val="answernl"/>
        <w:rPr>
          <w:i w:val="0"/>
        </w:rPr>
      </w:pPr>
      <w:r w:rsidRPr="00073B7F">
        <w:rPr>
          <w:i w:val="0"/>
        </w:rPr>
        <w:tab/>
        <w:t>20.</w:t>
      </w:r>
      <w:r w:rsidRPr="00073B7F">
        <w:rPr>
          <w:i w:val="0"/>
        </w:rPr>
        <w:tab/>
        <w:t>d</w:t>
      </w:r>
      <w:r w:rsidRPr="00073B7F">
        <w:rPr>
          <w:i w:val="0"/>
        </w:rPr>
        <w:tab/>
      </w:r>
      <w:r w:rsidRPr="00073B7F">
        <w:rPr>
          <w:rStyle w:val="LOref"/>
          <w:rFonts w:asciiTheme="minorHAnsi" w:hAnsiTheme="minorHAnsi"/>
          <w:i w:val="0"/>
          <w:color w:val="0070C0"/>
          <w:sz w:val="24"/>
        </w:rPr>
        <w:t>(LO 3.5)</w:t>
      </w:r>
    </w:p>
    <w:p w14:paraId="2C325A6C" w14:textId="77777777" w:rsidR="00486AF5" w:rsidRPr="00073B7F" w:rsidRDefault="00486AF5" w:rsidP="00A2685C">
      <w:pPr>
        <w:pStyle w:val="answernl"/>
        <w:rPr>
          <w:i w:val="0"/>
        </w:rPr>
      </w:pPr>
      <w:r w:rsidRPr="00073B7F">
        <w:rPr>
          <w:i w:val="0"/>
        </w:rPr>
        <w:tab/>
        <w:t>21.</w:t>
      </w:r>
      <w:r w:rsidRPr="00073B7F">
        <w:rPr>
          <w:i w:val="0"/>
        </w:rPr>
        <w:tab/>
        <w:t>i</w:t>
      </w:r>
      <w:r w:rsidRPr="00073B7F">
        <w:rPr>
          <w:i w:val="0"/>
        </w:rPr>
        <w:tab/>
      </w:r>
      <w:r w:rsidRPr="00073B7F">
        <w:rPr>
          <w:rStyle w:val="LOref"/>
          <w:rFonts w:asciiTheme="minorHAnsi" w:hAnsiTheme="minorHAnsi"/>
          <w:i w:val="0"/>
          <w:color w:val="0070C0"/>
          <w:sz w:val="24"/>
        </w:rPr>
        <w:t>(LO 3.2)</w:t>
      </w:r>
    </w:p>
    <w:p w14:paraId="22C3BE99" w14:textId="77777777" w:rsidR="00486AF5" w:rsidRPr="00073B7F" w:rsidRDefault="00486AF5" w:rsidP="00A2685C">
      <w:pPr>
        <w:pStyle w:val="answernl"/>
        <w:rPr>
          <w:i w:val="0"/>
        </w:rPr>
      </w:pPr>
      <w:r w:rsidRPr="00073B7F">
        <w:rPr>
          <w:i w:val="0"/>
        </w:rPr>
        <w:tab/>
        <w:t>22.</w:t>
      </w:r>
      <w:r w:rsidRPr="00073B7F">
        <w:rPr>
          <w:i w:val="0"/>
        </w:rPr>
        <w:tab/>
        <w:t>a</w:t>
      </w:r>
      <w:r w:rsidRPr="00073B7F">
        <w:rPr>
          <w:i w:val="0"/>
        </w:rPr>
        <w:tab/>
      </w:r>
      <w:r w:rsidRPr="00073B7F">
        <w:rPr>
          <w:rStyle w:val="LOref"/>
          <w:rFonts w:asciiTheme="minorHAnsi" w:hAnsiTheme="minorHAnsi"/>
          <w:i w:val="0"/>
          <w:color w:val="0070C0"/>
          <w:sz w:val="24"/>
        </w:rPr>
        <w:t>(LO 3.4)</w:t>
      </w:r>
    </w:p>
    <w:p w14:paraId="4A73B37F" w14:textId="77777777" w:rsidR="00486AF5" w:rsidRPr="00073B7F" w:rsidRDefault="00486AF5" w:rsidP="00A2685C">
      <w:pPr>
        <w:pStyle w:val="answernl"/>
        <w:rPr>
          <w:rStyle w:val="LOref"/>
          <w:rFonts w:asciiTheme="minorHAnsi" w:hAnsiTheme="minorHAnsi"/>
          <w:i w:val="0"/>
          <w:color w:val="0070C0"/>
          <w:sz w:val="24"/>
        </w:rPr>
      </w:pPr>
      <w:r w:rsidRPr="00073B7F">
        <w:rPr>
          <w:i w:val="0"/>
        </w:rPr>
        <w:tab/>
        <w:t>23.</w:t>
      </w:r>
      <w:r w:rsidRPr="00073B7F">
        <w:rPr>
          <w:i w:val="0"/>
        </w:rPr>
        <w:tab/>
        <w:t>h</w:t>
      </w:r>
      <w:r w:rsidRPr="00073B7F">
        <w:rPr>
          <w:i w:val="0"/>
        </w:rPr>
        <w:tab/>
      </w:r>
      <w:r w:rsidRPr="00073B7F">
        <w:rPr>
          <w:rStyle w:val="LOref"/>
          <w:rFonts w:asciiTheme="minorHAnsi" w:hAnsiTheme="minorHAnsi"/>
          <w:i w:val="0"/>
          <w:color w:val="0070C0"/>
          <w:sz w:val="24"/>
        </w:rPr>
        <w:t>(LO 3.3)</w:t>
      </w:r>
    </w:p>
    <w:p w14:paraId="53B9E6A7" w14:textId="77777777" w:rsidR="00486AF5" w:rsidRPr="00073B7F" w:rsidRDefault="00486AF5" w:rsidP="00A2685C">
      <w:pPr>
        <w:pStyle w:val="answernl"/>
        <w:rPr>
          <w:i w:val="0"/>
        </w:rPr>
      </w:pPr>
    </w:p>
    <w:p w14:paraId="1DD27481" w14:textId="77777777" w:rsidR="00486AF5" w:rsidRPr="00073B7F" w:rsidRDefault="00486AF5" w:rsidP="00486AF5">
      <w:pPr>
        <w:pStyle w:val="h2"/>
      </w:pPr>
      <w:r w:rsidRPr="00073B7F">
        <w:t>Multiple Choice</w:t>
      </w:r>
    </w:p>
    <w:p w14:paraId="2DCC388E" w14:textId="77777777" w:rsidR="00486AF5" w:rsidRPr="00073B7F" w:rsidRDefault="00486AF5" w:rsidP="00A2685C">
      <w:pPr>
        <w:pStyle w:val="answernl"/>
        <w:rPr>
          <w:b/>
          <w:i w:val="0"/>
        </w:rPr>
      </w:pPr>
      <w:r w:rsidRPr="00073B7F">
        <w:rPr>
          <w:i w:val="0"/>
        </w:rPr>
        <w:tab/>
        <w:t>24.</w:t>
      </w:r>
      <w:r w:rsidRPr="00073B7F">
        <w:rPr>
          <w:i w:val="0"/>
        </w:rPr>
        <w:tab/>
        <w:t>a</w:t>
      </w:r>
      <w:r w:rsidRPr="00073B7F">
        <w:rPr>
          <w:i w:val="0"/>
        </w:rPr>
        <w:tab/>
      </w:r>
      <w:r w:rsidRPr="00073B7F">
        <w:rPr>
          <w:rStyle w:val="LOref"/>
          <w:rFonts w:asciiTheme="minorHAnsi" w:hAnsiTheme="minorHAnsi"/>
          <w:i w:val="0"/>
          <w:color w:val="0070C0"/>
          <w:sz w:val="24"/>
        </w:rPr>
        <w:t>(LO 3.2)</w:t>
      </w:r>
    </w:p>
    <w:p w14:paraId="0EA26233" w14:textId="77777777" w:rsidR="00486AF5" w:rsidRPr="00073B7F" w:rsidRDefault="00486AF5" w:rsidP="00A2685C">
      <w:pPr>
        <w:pStyle w:val="answernl"/>
        <w:rPr>
          <w:i w:val="0"/>
        </w:rPr>
      </w:pPr>
      <w:r w:rsidRPr="00073B7F">
        <w:rPr>
          <w:i w:val="0"/>
        </w:rPr>
        <w:tab/>
        <w:t>25.</w:t>
      </w:r>
      <w:r w:rsidRPr="00073B7F">
        <w:rPr>
          <w:i w:val="0"/>
        </w:rPr>
        <w:tab/>
        <w:t>b</w:t>
      </w:r>
      <w:r w:rsidRPr="00073B7F">
        <w:rPr>
          <w:i w:val="0"/>
        </w:rPr>
        <w:tab/>
      </w:r>
      <w:r w:rsidRPr="00073B7F">
        <w:rPr>
          <w:rStyle w:val="LOref"/>
          <w:rFonts w:asciiTheme="minorHAnsi" w:hAnsiTheme="minorHAnsi"/>
          <w:i w:val="0"/>
          <w:color w:val="0070C0"/>
          <w:sz w:val="24"/>
        </w:rPr>
        <w:t>(LO 3.2)</w:t>
      </w:r>
    </w:p>
    <w:p w14:paraId="069E045D" w14:textId="77777777" w:rsidR="00486AF5" w:rsidRPr="00073B7F" w:rsidRDefault="00486AF5" w:rsidP="00A2685C">
      <w:pPr>
        <w:pStyle w:val="answernl"/>
        <w:rPr>
          <w:i w:val="0"/>
        </w:rPr>
      </w:pPr>
      <w:r w:rsidRPr="00073B7F">
        <w:rPr>
          <w:i w:val="0"/>
        </w:rPr>
        <w:tab/>
        <w:t>26.</w:t>
      </w:r>
      <w:r w:rsidRPr="00073B7F">
        <w:rPr>
          <w:i w:val="0"/>
        </w:rPr>
        <w:tab/>
        <w:t>c</w:t>
      </w:r>
      <w:r w:rsidRPr="00073B7F">
        <w:rPr>
          <w:i w:val="0"/>
        </w:rPr>
        <w:tab/>
      </w:r>
      <w:r w:rsidRPr="00073B7F">
        <w:rPr>
          <w:rStyle w:val="LOref"/>
          <w:rFonts w:asciiTheme="minorHAnsi" w:hAnsiTheme="minorHAnsi"/>
          <w:i w:val="0"/>
          <w:color w:val="0070C0"/>
          <w:sz w:val="24"/>
        </w:rPr>
        <w:t>(LO 3.4)</w:t>
      </w:r>
    </w:p>
    <w:p w14:paraId="771A2259" w14:textId="77777777" w:rsidR="00486AF5" w:rsidRPr="00073B7F" w:rsidRDefault="00486AF5" w:rsidP="00A2685C">
      <w:pPr>
        <w:pStyle w:val="answernl"/>
        <w:rPr>
          <w:i w:val="0"/>
        </w:rPr>
      </w:pPr>
      <w:r w:rsidRPr="00073B7F">
        <w:rPr>
          <w:i w:val="0"/>
        </w:rPr>
        <w:tab/>
        <w:t>27.</w:t>
      </w:r>
      <w:r w:rsidRPr="00073B7F">
        <w:rPr>
          <w:i w:val="0"/>
        </w:rPr>
        <w:tab/>
        <w:t>b</w:t>
      </w:r>
      <w:r w:rsidRPr="00073B7F">
        <w:rPr>
          <w:i w:val="0"/>
        </w:rPr>
        <w:tab/>
      </w:r>
      <w:r w:rsidRPr="00073B7F">
        <w:rPr>
          <w:rStyle w:val="LOref"/>
          <w:rFonts w:asciiTheme="minorHAnsi" w:hAnsiTheme="minorHAnsi"/>
          <w:i w:val="0"/>
          <w:color w:val="0070C0"/>
          <w:sz w:val="24"/>
        </w:rPr>
        <w:t>(LO 3.1)</w:t>
      </w:r>
    </w:p>
    <w:p w14:paraId="40A4A3DF" w14:textId="77777777" w:rsidR="00486AF5" w:rsidRPr="00073B7F" w:rsidRDefault="00486AF5" w:rsidP="00A2685C">
      <w:pPr>
        <w:pStyle w:val="answernl"/>
        <w:rPr>
          <w:i w:val="0"/>
        </w:rPr>
      </w:pPr>
      <w:r w:rsidRPr="00073B7F">
        <w:rPr>
          <w:i w:val="0"/>
        </w:rPr>
        <w:tab/>
        <w:t>28.</w:t>
      </w:r>
      <w:r w:rsidRPr="00073B7F">
        <w:rPr>
          <w:i w:val="0"/>
        </w:rPr>
        <w:tab/>
        <w:t>a</w:t>
      </w:r>
      <w:r w:rsidRPr="00073B7F">
        <w:rPr>
          <w:i w:val="0"/>
        </w:rPr>
        <w:tab/>
      </w:r>
      <w:r w:rsidRPr="00073B7F">
        <w:rPr>
          <w:rStyle w:val="LOref"/>
          <w:rFonts w:asciiTheme="minorHAnsi" w:hAnsiTheme="minorHAnsi"/>
          <w:i w:val="0"/>
          <w:color w:val="0070C0"/>
          <w:sz w:val="24"/>
        </w:rPr>
        <w:t>(LO 3.3)</w:t>
      </w:r>
    </w:p>
    <w:p w14:paraId="072F7F73" w14:textId="77777777" w:rsidR="00486AF5" w:rsidRPr="00073B7F" w:rsidRDefault="00486AF5" w:rsidP="00A2685C">
      <w:pPr>
        <w:pStyle w:val="answernl"/>
        <w:rPr>
          <w:i w:val="0"/>
        </w:rPr>
      </w:pPr>
      <w:r w:rsidRPr="00073B7F">
        <w:rPr>
          <w:i w:val="0"/>
        </w:rPr>
        <w:tab/>
        <w:t>29.</w:t>
      </w:r>
      <w:r w:rsidRPr="00073B7F">
        <w:rPr>
          <w:i w:val="0"/>
        </w:rPr>
        <w:tab/>
        <w:t>d</w:t>
      </w:r>
      <w:r w:rsidRPr="00073B7F">
        <w:rPr>
          <w:i w:val="0"/>
        </w:rPr>
        <w:tab/>
      </w:r>
      <w:r w:rsidRPr="00073B7F">
        <w:rPr>
          <w:rStyle w:val="LOref"/>
          <w:rFonts w:asciiTheme="minorHAnsi" w:hAnsiTheme="minorHAnsi"/>
          <w:i w:val="0"/>
          <w:color w:val="0070C0"/>
          <w:sz w:val="24"/>
        </w:rPr>
        <w:t>(LO 3.2)</w:t>
      </w:r>
    </w:p>
    <w:p w14:paraId="443925A9" w14:textId="77777777" w:rsidR="00486AF5" w:rsidRPr="00073B7F" w:rsidRDefault="00486AF5" w:rsidP="00A2685C">
      <w:pPr>
        <w:pStyle w:val="answernl"/>
        <w:rPr>
          <w:i w:val="0"/>
        </w:rPr>
      </w:pPr>
      <w:r w:rsidRPr="00073B7F">
        <w:rPr>
          <w:i w:val="0"/>
        </w:rPr>
        <w:tab/>
        <w:t>30.</w:t>
      </w:r>
      <w:r w:rsidRPr="00073B7F">
        <w:rPr>
          <w:i w:val="0"/>
        </w:rPr>
        <w:tab/>
        <w:t>a</w:t>
      </w:r>
      <w:r w:rsidRPr="00073B7F">
        <w:rPr>
          <w:i w:val="0"/>
        </w:rPr>
        <w:tab/>
      </w:r>
      <w:r w:rsidRPr="00073B7F">
        <w:rPr>
          <w:rStyle w:val="LOref"/>
          <w:rFonts w:asciiTheme="minorHAnsi" w:hAnsiTheme="minorHAnsi"/>
          <w:i w:val="0"/>
          <w:color w:val="0070C0"/>
          <w:sz w:val="24"/>
        </w:rPr>
        <w:t>(LO 3.3)</w:t>
      </w:r>
    </w:p>
    <w:p w14:paraId="5F6697CA" w14:textId="77777777" w:rsidR="00486AF5" w:rsidRPr="00073B7F" w:rsidRDefault="00486AF5" w:rsidP="00A2685C">
      <w:pPr>
        <w:pStyle w:val="answernl"/>
        <w:rPr>
          <w:i w:val="0"/>
        </w:rPr>
      </w:pPr>
      <w:r w:rsidRPr="00073B7F">
        <w:rPr>
          <w:i w:val="0"/>
        </w:rPr>
        <w:lastRenderedPageBreak/>
        <w:tab/>
        <w:t>31.</w:t>
      </w:r>
      <w:r w:rsidRPr="00073B7F">
        <w:rPr>
          <w:i w:val="0"/>
        </w:rPr>
        <w:tab/>
        <w:t>c</w:t>
      </w:r>
      <w:r w:rsidRPr="00073B7F">
        <w:rPr>
          <w:i w:val="0"/>
        </w:rPr>
        <w:tab/>
      </w:r>
      <w:r w:rsidRPr="00073B7F">
        <w:rPr>
          <w:rStyle w:val="LOref"/>
          <w:rFonts w:asciiTheme="minorHAnsi" w:hAnsiTheme="minorHAnsi"/>
          <w:i w:val="0"/>
          <w:color w:val="0070C0"/>
          <w:sz w:val="24"/>
        </w:rPr>
        <w:t>(LO 3.1)</w:t>
      </w:r>
    </w:p>
    <w:p w14:paraId="7DDA0096" w14:textId="15418BD9" w:rsidR="00486AF5" w:rsidRPr="00073B7F" w:rsidRDefault="00486AF5" w:rsidP="00A2685C">
      <w:pPr>
        <w:pStyle w:val="answernl"/>
        <w:rPr>
          <w:i w:val="0"/>
        </w:rPr>
      </w:pPr>
      <w:r w:rsidRPr="00073B7F">
        <w:rPr>
          <w:i w:val="0"/>
        </w:rPr>
        <w:tab/>
        <w:t>32.</w:t>
      </w:r>
      <w:r w:rsidRPr="00073B7F">
        <w:rPr>
          <w:i w:val="0"/>
        </w:rPr>
        <w:tab/>
        <w:t xml:space="preserve">b </w:t>
      </w:r>
      <w:r w:rsidRPr="00073B7F">
        <w:rPr>
          <w:rStyle w:val="LOref"/>
          <w:rFonts w:asciiTheme="minorHAnsi" w:hAnsiTheme="minorHAnsi"/>
          <w:i w:val="0"/>
          <w:color w:val="0070C0"/>
          <w:sz w:val="24"/>
        </w:rPr>
        <w:t>(LO 3.3)</w:t>
      </w:r>
    </w:p>
    <w:p w14:paraId="2F558363" w14:textId="77777777" w:rsidR="00486AF5" w:rsidRPr="00073B7F" w:rsidRDefault="00486AF5" w:rsidP="00A2685C">
      <w:pPr>
        <w:pStyle w:val="answernl"/>
        <w:rPr>
          <w:i w:val="0"/>
        </w:rPr>
      </w:pPr>
      <w:r w:rsidRPr="00073B7F">
        <w:rPr>
          <w:i w:val="0"/>
        </w:rPr>
        <w:tab/>
        <w:t>33.</w:t>
      </w:r>
      <w:r w:rsidRPr="00073B7F">
        <w:rPr>
          <w:i w:val="0"/>
        </w:rPr>
        <w:tab/>
        <w:t>c</w:t>
      </w:r>
      <w:r w:rsidRPr="00073B7F">
        <w:rPr>
          <w:i w:val="0"/>
        </w:rPr>
        <w:tab/>
      </w:r>
      <w:r w:rsidRPr="00073B7F">
        <w:rPr>
          <w:rStyle w:val="LOref"/>
          <w:rFonts w:asciiTheme="minorHAnsi" w:hAnsiTheme="minorHAnsi"/>
          <w:i w:val="0"/>
          <w:color w:val="0070C0"/>
          <w:sz w:val="24"/>
        </w:rPr>
        <w:t>(LO 3.3)</w:t>
      </w:r>
    </w:p>
    <w:p w14:paraId="7E9E4168" w14:textId="77777777" w:rsidR="00486AF5" w:rsidRPr="00073B7F" w:rsidRDefault="00486AF5" w:rsidP="00A2685C">
      <w:pPr>
        <w:pStyle w:val="answernl"/>
        <w:rPr>
          <w:i w:val="0"/>
        </w:rPr>
      </w:pPr>
      <w:r w:rsidRPr="00073B7F">
        <w:rPr>
          <w:i w:val="0"/>
        </w:rPr>
        <w:tab/>
        <w:t>34.</w:t>
      </w:r>
      <w:r w:rsidRPr="00073B7F">
        <w:rPr>
          <w:i w:val="0"/>
        </w:rPr>
        <w:tab/>
        <w:t>c</w:t>
      </w:r>
      <w:r w:rsidRPr="00073B7F">
        <w:rPr>
          <w:i w:val="0"/>
        </w:rPr>
        <w:tab/>
      </w:r>
      <w:r w:rsidRPr="00073B7F">
        <w:rPr>
          <w:rStyle w:val="LOref"/>
          <w:rFonts w:asciiTheme="minorHAnsi" w:hAnsiTheme="minorHAnsi"/>
          <w:i w:val="0"/>
          <w:color w:val="0070C0"/>
          <w:sz w:val="24"/>
        </w:rPr>
        <w:t>(LO 3.5)</w:t>
      </w:r>
    </w:p>
    <w:p w14:paraId="184027D2" w14:textId="77777777" w:rsidR="00486AF5" w:rsidRPr="00073B7F" w:rsidRDefault="00486AF5" w:rsidP="00A2685C">
      <w:pPr>
        <w:pStyle w:val="answernl"/>
        <w:rPr>
          <w:i w:val="0"/>
        </w:rPr>
      </w:pPr>
      <w:r w:rsidRPr="00073B7F">
        <w:rPr>
          <w:i w:val="0"/>
        </w:rPr>
        <w:tab/>
        <w:t>35.</w:t>
      </w:r>
      <w:r w:rsidRPr="00073B7F">
        <w:rPr>
          <w:i w:val="0"/>
        </w:rPr>
        <w:tab/>
        <w:t>d</w:t>
      </w:r>
      <w:r w:rsidRPr="00073B7F">
        <w:rPr>
          <w:i w:val="0"/>
        </w:rPr>
        <w:tab/>
      </w:r>
      <w:r w:rsidRPr="00073B7F">
        <w:rPr>
          <w:rStyle w:val="LOref"/>
          <w:rFonts w:asciiTheme="minorHAnsi" w:hAnsiTheme="minorHAnsi"/>
          <w:i w:val="0"/>
          <w:color w:val="0070C0"/>
          <w:sz w:val="24"/>
        </w:rPr>
        <w:t>(LO 3.1)</w:t>
      </w:r>
    </w:p>
    <w:p w14:paraId="704472A3" w14:textId="77777777" w:rsidR="00486AF5" w:rsidRPr="00073B7F" w:rsidRDefault="00486AF5" w:rsidP="00A2685C">
      <w:pPr>
        <w:pStyle w:val="answernl"/>
        <w:rPr>
          <w:rStyle w:val="LOref"/>
          <w:rFonts w:asciiTheme="minorHAnsi" w:hAnsiTheme="minorHAnsi"/>
          <w:i w:val="0"/>
          <w:color w:val="0070C0"/>
          <w:sz w:val="24"/>
        </w:rPr>
      </w:pPr>
      <w:r w:rsidRPr="00073B7F">
        <w:rPr>
          <w:i w:val="0"/>
        </w:rPr>
        <w:tab/>
        <w:t>36.</w:t>
      </w:r>
      <w:r w:rsidRPr="00073B7F">
        <w:rPr>
          <w:i w:val="0"/>
        </w:rPr>
        <w:tab/>
        <w:t>a</w:t>
      </w:r>
      <w:r w:rsidRPr="00073B7F">
        <w:rPr>
          <w:i w:val="0"/>
        </w:rPr>
        <w:tab/>
      </w:r>
      <w:r w:rsidRPr="00073B7F">
        <w:rPr>
          <w:rStyle w:val="LOref"/>
          <w:rFonts w:asciiTheme="minorHAnsi" w:hAnsiTheme="minorHAnsi"/>
          <w:i w:val="0"/>
          <w:color w:val="0070C0"/>
          <w:sz w:val="24"/>
        </w:rPr>
        <w:t>(LO 3.1)</w:t>
      </w:r>
    </w:p>
    <w:p w14:paraId="0CEEBEC5" w14:textId="77777777" w:rsidR="00486AF5" w:rsidRPr="00073B7F" w:rsidRDefault="00486AF5" w:rsidP="00486AF5">
      <w:pPr>
        <w:pStyle w:val="nl"/>
      </w:pPr>
    </w:p>
    <w:p w14:paraId="3E19403E" w14:textId="77777777" w:rsidR="00486AF5" w:rsidRPr="00073B7F" w:rsidRDefault="00486AF5" w:rsidP="00486AF5">
      <w:pPr>
        <w:pStyle w:val="h2"/>
      </w:pPr>
      <w:r w:rsidRPr="00073B7F">
        <w:t>Matching III</w:t>
      </w:r>
      <w:r w:rsidRPr="00073B7F">
        <w:rPr>
          <w:rStyle w:val="LOref"/>
          <w:b w:val="0"/>
        </w:rPr>
        <w:t xml:space="preserve"> </w:t>
      </w:r>
    </w:p>
    <w:p w14:paraId="69C25899" w14:textId="77777777" w:rsidR="00486AF5" w:rsidRPr="00073B7F" w:rsidRDefault="00486AF5" w:rsidP="00A2685C">
      <w:pPr>
        <w:pStyle w:val="answernl"/>
        <w:rPr>
          <w:i w:val="0"/>
        </w:rPr>
      </w:pPr>
      <w:r w:rsidRPr="00073B7F">
        <w:rPr>
          <w:i w:val="0"/>
        </w:rPr>
        <w:tab/>
        <w:t>37.</w:t>
      </w:r>
      <w:r w:rsidRPr="00073B7F">
        <w:rPr>
          <w:i w:val="0"/>
        </w:rPr>
        <w:tab/>
        <w:t>a</w:t>
      </w:r>
      <w:r w:rsidRPr="00073B7F">
        <w:rPr>
          <w:i w:val="0"/>
        </w:rPr>
        <w:tab/>
      </w:r>
      <w:r w:rsidRPr="00073B7F">
        <w:rPr>
          <w:i w:val="0"/>
          <w:color w:val="0070C0"/>
        </w:rPr>
        <w:t>(LO 3.5)</w:t>
      </w:r>
    </w:p>
    <w:p w14:paraId="5FCDC9C2" w14:textId="77777777" w:rsidR="00486AF5" w:rsidRPr="00073B7F" w:rsidRDefault="00486AF5" w:rsidP="00A2685C">
      <w:pPr>
        <w:pStyle w:val="answernl"/>
        <w:rPr>
          <w:i w:val="0"/>
        </w:rPr>
      </w:pPr>
      <w:r w:rsidRPr="00073B7F">
        <w:rPr>
          <w:i w:val="0"/>
        </w:rPr>
        <w:tab/>
        <w:t>38.</w:t>
      </w:r>
      <w:r w:rsidRPr="00073B7F">
        <w:rPr>
          <w:i w:val="0"/>
        </w:rPr>
        <w:tab/>
        <w:t>c</w:t>
      </w:r>
      <w:r w:rsidRPr="00073B7F">
        <w:rPr>
          <w:i w:val="0"/>
        </w:rPr>
        <w:tab/>
      </w:r>
      <w:r w:rsidRPr="00073B7F">
        <w:rPr>
          <w:i w:val="0"/>
          <w:color w:val="0070C0"/>
        </w:rPr>
        <w:t>(LO 3.5)</w:t>
      </w:r>
    </w:p>
    <w:p w14:paraId="74C2120E" w14:textId="77777777" w:rsidR="00486AF5" w:rsidRPr="00073B7F" w:rsidRDefault="00486AF5" w:rsidP="00A2685C">
      <w:pPr>
        <w:pStyle w:val="answernl"/>
        <w:rPr>
          <w:i w:val="0"/>
          <w:color w:val="0070C0"/>
        </w:rPr>
      </w:pPr>
      <w:r w:rsidRPr="00073B7F">
        <w:rPr>
          <w:i w:val="0"/>
        </w:rPr>
        <w:tab/>
        <w:t>39.</w:t>
      </w:r>
      <w:r w:rsidRPr="00073B7F">
        <w:rPr>
          <w:i w:val="0"/>
        </w:rPr>
        <w:tab/>
        <w:t>b</w:t>
      </w:r>
      <w:r w:rsidRPr="00073B7F">
        <w:rPr>
          <w:i w:val="0"/>
        </w:rPr>
        <w:tab/>
      </w:r>
      <w:r w:rsidRPr="00073B7F">
        <w:rPr>
          <w:i w:val="0"/>
          <w:color w:val="0070C0"/>
        </w:rPr>
        <w:t>(LO 3.5)</w:t>
      </w:r>
    </w:p>
    <w:p w14:paraId="543BA995" w14:textId="77777777" w:rsidR="00486AF5" w:rsidRPr="00073B7F" w:rsidRDefault="00486AF5" w:rsidP="00486AF5">
      <w:pPr>
        <w:pStyle w:val="nl"/>
      </w:pPr>
    </w:p>
    <w:p w14:paraId="0FE594C5" w14:textId="77777777" w:rsidR="00486AF5" w:rsidRPr="00073B7F" w:rsidRDefault="00486AF5" w:rsidP="00486AF5">
      <w:pPr>
        <w:pStyle w:val="h2"/>
      </w:pPr>
      <w:r w:rsidRPr="00073B7F">
        <w:t>Matching IV</w:t>
      </w:r>
      <w:r w:rsidRPr="00073B7F">
        <w:rPr>
          <w:rStyle w:val="LOref"/>
          <w:b w:val="0"/>
        </w:rPr>
        <w:t xml:space="preserve"> </w:t>
      </w:r>
    </w:p>
    <w:p w14:paraId="758902A9" w14:textId="77777777" w:rsidR="00486AF5" w:rsidRPr="00073B7F" w:rsidRDefault="00486AF5" w:rsidP="00A2685C">
      <w:pPr>
        <w:pStyle w:val="answernl"/>
        <w:rPr>
          <w:i w:val="0"/>
        </w:rPr>
      </w:pPr>
      <w:r w:rsidRPr="00073B7F">
        <w:rPr>
          <w:i w:val="0"/>
        </w:rPr>
        <w:tab/>
        <w:t>40.</w:t>
      </w:r>
      <w:r w:rsidRPr="00073B7F">
        <w:rPr>
          <w:i w:val="0"/>
        </w:rPr>
        <w:tab/>
        <w:t>d</w:t>
      </w:r>
      <w:r w:rsidRPr="00073B7F">
        <w:rPr>
          <w:i w:val="0"/>
        </w:rPr>
        <w:tab/>
      </w:r>
      <w:r w:rsidRPr="00073B7F">
        <w:rPr>
          <w:i w:val="0"/>
          <w:color w:val="0070C0"/>
        </w:rPr>
        <w:t>(LO 3.1)</w:t>
      </w:r>
    </w:p>
    <w:p w14:paraId="2437F6F8" w14:textId="77777777" w:rsidR="00486AF5" w:rsidRPr="00073B7F" w:rsidRDefault="00486AF5" w:rsidP="00A2685C">
      <w:pPr>
        <w:pStyle w:val="answernl"/>
        <w:rPr>
          <w:i w:val="0"/>
        </w:rPr>
      </w:pPr>
      <w:r w:rsidRPr="00073B7F">
        <w:rPr>
          <w:i w:val="0"/>
        </w:rPr>
        <w:tab/>
        <w:t>41.</w:t>
      </w:r>
      <w:r w:rsidRPr="00073B7F">
        <w:rPr>
          <w:i w:val="0"/>
        </w:rPr>
        <w:tab/>
        <w:t>b</w:t>
      </w:r>
      <w:r w:rsidRPr="00073B7F">
        <w:rPr>
          <w:i w:val="0"/>
        </w:rPr>
        <w:tab/>
      </w:r>
      <w:r w:rsidRPr="00073B7F">
        <w:rPr>
          <w:i w:val="0"/>
          <w:color w:val="0070C0"/>
        </w:rPr>
        <w:t>(LO 3.1)</w:t>
      </w:r>
    </w:p>
    <w:p w14:paraId="120A5F63" w14:textId="77777777" w:rsidR="00486AF5" w:rsidRPr="00073B7F" w:rsidRDefault="00486AF5" w:rsidP="00A2685C">
      <w:pPr>
        <w:pStyle w:val="answernl"/>
        <w:rPr>
          <w:i w:val="0"/>
        </w:rPr>
      </w:pPr>
      <w:r w:rsidRPr="00073B7F">
        <w:rPr>
          <w:i w:val="0"/>
        </w:rPr>
        <w:tab/>
        <w:t>42.</w:t>
      </w:r>
      <w:r w:rsidRPr="00073B7F">
        <w:rPr>
          <w:i w:val="0"/>
        </w:rPr>
        <w:tab/>
        <w:t>a</w:t>
      </w:r>
      <w:r w:rsidRPr="00073B7F">
        <w:rPr>
          <w:i w:val="0"/>
        </w:rPr>
        <w:tab/>
      </w:r>
      <w:r w:rsidRPr="00073B7F">
        <w:rPr>
          <w:i w:val="0"/>
          <w:color w:val="0070C0"/>
        </w:rPr>
        <w:t>(LO 3.1)</w:t>
      </w:r>
    </w:p>
    <w:p w14:paraId="32FA23E5" w14:textId="77777777" w:rsidR="00486AF5" w:rsidRPr="00073B7F" w:rsidRDefault="00486AF5" w:rsidP="00A2685C">
      <w:pPr>
        <w:pStyle w:val="answernl"/>
        <w:rPr>
          <w:i w:val="0"/>
          <w:color w:val="0070C0"/>
        </w:rPr>
      </w:pPr>
      <w:r w:rsidRPr="00073B7F">
        <w:rPr>
          <w:i w:val="0"/>
        </w:rPr>
        <w:tab/>
        <w:t>43.</w:t>
      </w:r>
      <w:r w:rsidRPr="00073B7F">
        <w:rPr>
          <w:i w:val="0"/>
        </w:rPr>
        <w:tab/>
        <w:t>c</w:t>
      </w:r>
      <w:r w:rsidRPr="00073B7F">
        <w:rPr>
          <w:i w:val="0"/>
        </w:rPr>
        <w:tab/>
      </w:r>
      <w:r w:rsidRPr="00073B7F">
        <w:rPr>
          <w:i w:val="0"/>
          <w:color w:val="0070C0"/>
        </w:rPr>
        <w:t>(LO 3.1)</w:t>
      </w:r>
    </w:p>
    <w:p w14:paraId="413FD43E" w14:textId="77777777" w:rsidR="00486AF5" w:rsidRPr="00073B7F" w:rsidRDefault="00486AF5" w:rsidP="00486AF5">
      <w:pPr>
        <w:pStyle w:val="nl"/>
      </w:pPr>
    </w:p>
    <w:p w14:paraId="48BE3660" w14:textId="77777777" w:rsidR="00486AF5" w:rsidRPr="00073B7F" w:rsidRDefault="00486AF5" w:rsidP="00486AF5">
      <w:pPr>
        <w:pStyle w:val="h2"/>
      </w:pPr>
      <w:r w:rsidRPr="00073B7F">
        <w:t>Label the Parts</w:t>
      </w:r>
    </w:p>
    <w:p w14:paraId="4438D146" w14:textId="0E9EBA3C" w:rsidR="00486AF5" w:rsidRPr="00073B7F" w:rsidRDefault="00486AF5" w:rsidP="00A2685C">
      <w:pPr>
        <w:pStyle w:val="answernl"/>
        <w:rPr>
          <w:i w:val="0"/>
        </w:rPr>
      </w:pPr>
      <w:r w:rsidRPr="00073B7F">
        <w:rPr>
          <w:i w:val="0"/>
        </w:rPr>
        <w:tab/>
        <w:t xml:space="preserve">44. </w:t>
      </w:r>
      <w:r w:rsidRPr="00073B7F">
        <w:rPr>
          <w:i w:val="0"/>
        </w:rPr>
        <w:tab/>
      </w:r>
      <w:r w:rsidR="00045C17">
        <w:rPr>
          <w:i w:val="0"/>
        </w:rPr>
        <w:t xml:space="preserve">(Textbook Figure 3-2) </w:t>
      </w:r>
      <w:r w:rsidRPr="00073B7F">
        <w:rPr>
          <w:rStyle w:val="blue"/>
          <w:i w:val="0"/>
        </w:rPr>
        <w:t>(LO 3.1)</w:t>
      </w:r>
    </w:p>
    <w:p w14:paraId="62217BF9" w14:textId="77777777" w:rsidR="00045C17" w:rsidRDefault="00045C17" w:rsidP="00674B60">
      <w:pPr>
        <w:pStyle w:val="answernl"/>
        <w:rPr>
          <w:i w:val="0"/>
        </w:rPr>
      </w:pPr>
      <w:r>
        <w:rPr>
          <w:noProof/>
        </w:rPr>
        <w:drawing>
          <wp:inline distT="0" distB="0" distL="0" distR="0" wp14:anchorId="4227C2B9" wp14:editId="0D67CC9E">
            <wp:extent cx="5486400" cy="27298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86400" cy="2729865"/>
                    </a:xfrm>
                    <a:prstGeom prst="rect">
                      <a:avLst/>
                    </a:prstGeom>
                  </pic:spPr>
                </pic:pic>
              </a:graphicData>
            </a:graphic>
          </wp:inline>
        </w:drawing>
      </w:r>
    </w:p>
    <w:p w14:paraId="7B24020F" w14:textId="77777777" w:rsidR="00045C17" w:rsidRDefault="00045C17" w:rsidP="00674B60">
      <w:pPr>
        <w:pStyle w:val="answernl"/>
        <w:rPr>
          <w:i w:val="0"/>
        </w:rPr>
      </w:pPr>
    </w:p>
    <w:p w14:paraId="6A3E032D" w14:textId="77777777" w:rsidR="00045C17" w:rsidRDefault="00045C17">
      <w:pPr>
        <w:spacing w:after="120"/>
        <w:ind w:left="720" w:hanging="360"/>
        <w:rPr>
          <w:rFonts w:asciiTheme="minorHAnsi" w:hAnsiTheme="minorHAnsi"/>
        </w:rPr>
      </w:pPr>
      <w:r>
        <w:rPr>
          <w:i/>
        </w:rPr>
        <w:br w:type="page"/>
      </w:r>
    </w:p>
    <w:p w14:paraId="5AD24355" w14:textId="1C8660D8" w:rsidR="00486AF5" w:rsidRPr="00073B7F" w:rsidRDefault="00486AF5" w:rsidP="00674B60">
      <w:pPr>
        <w:pStyle w:val="answernl"/>
        <w:rPr>
          <w:rStyle w:val="LOref"/>
          <w:i w:val="0"/>
        </w:rPr>
      </w:pPr>
      <w:r w:rsidRPr="00073B7F">
        <w:rPr>
          <w:i w:val="0"/>
        </w:rPr>
        <w:lastRenderedPageBreak/>
        <w:tab/>
        <w:t>45.</w:t>
      </w:r>
      <w:r w:rsidRPr="00073B7F">
        <w:rPr>
          <w:i w:val="0"/>
        </w:rPr>
        <w:tab/>
      </w:r>
      <w:r w:rsidR="00045C17">
        <w:rPr>
          <w:i w:val="0"/>
        </w:rPr>
        <w:t>(Textbook Figure 3-16)</w:t>
      </w:r>
      <w:r w:rsidR="00045C17" w:rsidRPr="00073B7F">
        <w:rPr>
          <w:rStyle w:val="blue"/>
          <w:i w:val="0"/>
        </w:rPr>
        <w:t xml:space="preserve"> </w:t>
      </w:r>
      <w:r w:rsidRPr="00073B7F">
        <w:rPr>
          <w:rStyle w:val="blue"/>
          <w:i w:val="0"/>
        </w:rPr>
        <w:t>(LO 3.5)</w:t>
      </w:r>
    </w:p>
    <w:p w14:paraId="49F47E9B" w14:textId="720A4694" w:rsidR="00486AF5" w:rsidRPr="00073B7F" w:rsidRDefault="00045C17" w:rsidP="00486AF5">
      <w:pPr>
        <w:pStyle w:val="ArtNote"/>
        <w:rPr>
          <w:i w:val="0"/>
        </w:rPr>
      </w:pPr>
      <w:r>
        <w:rPr>
          <w:noProof/>
        </w:rPr>
        <w:drawing>
          <wp:inline distT="0" distB="0" distL="0" distR="0" wp14:anchorId="0F42A291" wp14:editId="22F194B2">
            <wp:extent cx="5209524" cy="3099666"/>
            <wp:effectExtent l="0" t="0" r="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209524" cy="3099666"/>
                    </a:xfrm>
                    <a:prstGeom prst="rect">
                      <a:avLst/>
                    </a:prstGeom>
                  </pic:spPr>
                </pic:pic>
              </a:graphicData>
            </a:graphic>
          </wp:inline>
        </w:drawing>
      </w:r>
    </w:p>
    <w:p w14:paraId="41C08A25" w14:textId="77777777" w:rsidR="00AB1F8D" w:rsidRDefault="00AB1F8D" w:rsidP="00674B60">
      <w:pPr>
        <w:pStyle w:val="answernl"/>
        <w:rPr>
          <w:i w:val="0"/>
        </w:rPr>
      </w:pPr>
    </w:p>
    <w:p w14:paraId="2B8D7218" w14:textId="6C5EBC69" w:rsidR="00674B60" w:rsidRPr="00073B7F" w:rsidRDefault="00486AF5" w:rsidP="00674B60">
      <w:pPr>
        <w:pStyle w:val="answernl"/>
        <w:rPr>
          <w:i w:val="0"/>
        </w:rPr>
      </w:pPr>
      <w:r w:rsidRPr="00073B7F">
        <w:rPr>
          <w:i w:val="0"/>
        </w:rPr>
        <w:tab/>
        <w:t>46.</w:t>
      </w:r>
      <w:r w:rsidRPr="00073B7F">
        <w:rPr>
          <w:i w:val="0"/>
        </w:rPr>
        <w:tab/>
      </w:r>
      <w:r w:rsidRPr="00073B7F">
        <w:rPr>
          <w:i w:val="0"/>
          <w:color w:val="0070C0"/>
        </w:rPr>
        <w:t>(LO 3.6)</w:t>
      </w:r>
      <w:r w:rsidRPr="00073B7F">
        <w:rPr>
          <w:i w:val="0"/>
        </w:rPr>
        <w:t xml:space="preserve"> Boxes between R waves = 3.</w:t>
      </w:r>
    </w:p>
    <w:p w14:paraId="4E7325D4" w14:textId="23FD0097" w:rsidR="00486AF5" w:rsidRPr="00AB1F8D" w:rsidRDefault="00045C17" w:rsidP="00AB1F8D">
      <w:pPr>
        <w:pStyle w:val="nl"/>
      </w:pPr>
      <w:r>
        <w:tab/>
      </w:r>
      <w:r>
        <w:tab/>
      </w:r>
      <w:r>
        <w:tab/>
      </w:r>
      <w:r w:rsidR="00486AF5" w:rsidRPr="00073B7F">
        <w:t>300 ÷ 3 = rate of 100 beats per minute.</w:t>
      </w:r>
      <w:r w:rsidR="00486AF5">
        <w:t xml:space="preserve">                      </w:t>
      </w:r>
    </w:p>
    <w:p w14:paraId="327F0571" w14:textId="04F81644" w:rsidR="00486AF5" w:rsidRDefault="00AB1F8D" w:rsidP="00486AF5">
      <w:pPr>
        <w:pStyle w:val="nl"/>
        <w:ind w:left="0" w:firstLine="0"/>
      </w:pPr>
      <w:r>
        <w:rPr>
          <w:noProof/>
        </w:rPr>
        <w:drawing>
          <wp:anchor distT="0" distB="0" distL="114300" distR="114300" simplePos="0" relativeHeight="251663360" behindDoc="1" locked="0" layoutInCell="1" allowOverlap="1" wp14:anchorId="3D9F350B" wp14:editId="60AC9CFB">
            <wp:simplePos x="0" y="0"/>
            <wp:positionH relativeFrom="column">
              <wp:posOffset>238125</wp:posOffset>
            </wp:positionH>
            <wp:positionV relativeFrom="paragraph">
              <wp:posOffset>17780</wp:posOffset>
            </wp:positionV>
            <wp:extent cx="5486400" cy="1470355"/>
            <wp:effectExtent l="0" t="0" r="0" b="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3-46-7"/>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5486400" cy="1470355"/>
                    </a:xfrm>
                    <a:prstGeom prst="rect">
                      <a:avLst/>
                    </a:prstGeom>
                    <a:noFill/>
                  </pic:spPr>
                </pic:pic>
              </a:graphicData>
            </a:graphic>
            <wp14:sizeRelH relativeFrom="page">
              <wp14:pctWidth>0</wp14:pctWidth>
            </wp14:sizeRelH>
            <wp14:sizeRelV relativeFrom="page">
              <wp14:pctHeight>0</wp14:pctHeight>
            </wp14:sizeRelV>
          </wp:anchor>
        </w:drawing>
      </w:r>
    </w:p>
    <w:p w14:paraId="0234E1A1" w14:textId="77777777" w:rsidR="00AB1F8D" w:rsidRDefault="00AB1F8D" w:rsidP="00486AF5">
      <w:pPr>
        <w:pStyle w:val="nl"/>
      </w:pPr>
    </w:p>
    <w:p w14:paraId="330C7F00" w14:textId="1059802C" w:rsidR="00486AF5" w:rsidRPr="000A0278" w:rsidRDefault="00381A31" w:rsidP="00486AF5">
      <w:pPr>
        <w:pStyle w:val="nl"/>
      </w:pPr>
      <w:r>
        <w:rPr>
          <w:noProof/>
        </w:rPr>
        <w:drawing>
          <wp:anchor distT="0" distB="0" distL="114300" distR="114300" simplePos="0" relativeHeight="251664384" behindDoc="1" locked="0" layoutInCell="1" allowOverlap="1" wp14:anchorId="2FD259E2" wp14:editId="5496C8D6">
            <wp:simplePos x="0" y="0"/>
            <wp:positionH relativeFrom="column">
              <wp:posOffset>238125</wp:posOffset>
            </wp:positionH>
            <wp:positionV relativeFrom="paragraph">
              <wp:posOffset>462915</wp:posOffset>
            </wp:positionV>
            <wp:extent cx="5486400" cy="1470025"/>
            <wp:effectExtent l="0" t="0" r="0"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3-46-7(2)"/>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5486400" cy="1470025"/>
                    </a:xfrm>
                    <a:prstGeom prst="rect">
                      <a:avLst/>
                    </a:prstGeom>
                    <a:noFill/>
                  </pic:spPr>
                </pic:pic>
              </a:graphicData>
            </a:graphic>
            <wp14:sizeRelH relativeFrom="page">
              <wp14:pctWidth>0</wp14:pctWidth>
            </wp14:sizeRelH>
            <wp14:sizeRelV relativeFrom="page">
              <wp14:pctHeight>0</wp14:pctHeight>
            </wp14:sizeRelV>
          </wp:anchor>
        </w:drawing>
      </w:r>
      <w:r w:rsidR="00486AF5" w:rsidRPr="00045C17">
        <w:t>47.</w:t>
      </w:r>
      <w:r w:rsidR="00486AF5" w:rsidRPr="00045C17">
        <w:tab/>
      </w:r>
      <w:r w:rsidR="00486AF5" w:rsidRPr="00045C17">
        <w:rPr>
          <w:color w:val="0070C0"/>
        </w:rPr>
        <w:t>(LO 3.6)</w:t>
      </w:r>
      <w:r w:rsidR="00486AF5" w:rsidRPr="00045C17">
        <w:t xml:space="preserve"> </w:t>
      </w:r>
      <w:r w:rsidR="00045C17">
        <w:t xml:space="preserve">Large boxes between R waves = </w:t>
      </w:r>
      <w:r w:rsidR="00486AF5" w:rsidRPr="00045C17">
        <w:t>1 complete large box = 300 beats per</w:t>
      </w:r>
      <w:r w:rsidR="00486AF5">
        <w:t xml:space="preserve"> minute.  Portions of large boxes are not used.</w:t>
      </w:r>
    </w:p>
    <w:p w14:paraId="0170E876" w14:textId="03E55779" w:rsidR="00486AF5" w:rsidRDefault="00486AF5" w:rsidP="00486AF5">
      <w:pPr>
        <w:pStyle w:val="BodyText"/>
        <w:spacing w:line="240" w:lineRule="auto"/>
        <w:ind w:left="360"/>
        <w:rPr>
          <w:rFonts w:ascii="Times New Roman" w:hAnsi="Times New Roman" w:cs="Times New Roman"/>
          <w:b/>
          <w:sz w:val="24"/>
          <w:lang w:eastAsia="en-US"/>
        </w:rPr>
      </w:pPr>
    </w:p>
    <w:p w14:paraId="1BA190F7" w14:textId="77777777" w:rsidR="00381A31" w:rsidRDefault="00381A31" w:rsidP="00486AF5">
      <w:pPr>
        <w:pStyle w:val="nl"/>
      </w:pPr>
    </w:p>
    <w:p w14:paraId="7D980363" w14:textId="52F2DF2B" w:rsidR="00486AF5" w:rsidRPr="00306F55" w:rsidRDefault="00486AF5" w:rsidP="00486AF5">
      <w:pPr>
        <w:pStyle w:val="nl"/>
      </w:pPr>
      <w:r w:rsidRPr="00306F55">
        <w:lastRenderedPageBreak/>
        <w:t>48.</w:t>
      </w:r>
      <w:r>
        <w:tab/>
      </w:r>
      <w:r w:rsidRPr="00BD74C6">
        <w:rPr>
          <w:color w:val="0070C0"/>
          <w:sz w:val="20"/>
          <w:szCs w:val="20"/>
        </w:rPr>
        <w:t xml:space="preserve">(LO </w:t>
      </w:r>
      <w:r>
        <w:rPr>
          <w:color w:val="0070C0"/>
          <w:sz w:val="20"/>
          <w:szCs w:val="20"/>
        </w:rPr>
        <w:t>3</w:t>
      </w:r>
      <w:r w:rsidRPr="00BD74C6">
        <w:rPr>
          <w:color w:val="0070C0"/>
          <w:sz w:val="20"/>
          <w:szCs w:val="20"/>
        </w:rPr>
        <w:t>.</w:t>
      </w:r>
      <w:r>
        <w:rPr>
          <w:color w:val="0070C0"/>
          <w:sz w:val="20"/>
          <w:szCs w:val="20"/>
        </w:rPr>
        <w:t>6</w:t>
      </w:r>
      <w:r w:rsidRPr="00BD74C6">
        <w:rPr>
          <w:color w:val="0070C0"/>
          <w:sz w:val="20"/>
          <w:szCs w:val="20"/>
        </w:rPr>
        <w:t>)</w:t>
      </w:r>
      <w:r>
        <w:rPr>
          <w:color w:val="0070C0"/>
          <w:sz w:val="20"/>
          <w:szCs w:val="20"/>
        </w:rPr>
        <w:t xml:space="preserve"> </w:t>
      </w:r>
      <w:r w:rsidRPr="00306F55">
        <w:t xml:space="preserve">14 complete complexes </w:t>
      </w:r>
      <w:r>
        <w:t>×</w:t>
      </w:r>
      <w:r w:rsidRPr="00306F55">
        <w:t xml:space="preserve"> 10 = 140 beats per minute</w:t>
      </w:r>
      <w:r>
        <w:t>.</w:t>
      </w:r>
    </w:p>
    <w:p w14:paraId="1B9BD144" w14:textId="5B3739AF" w:rsidR="00486AF5" w:rsidRDefault="00486AF5" w:rsidP="003A5DE6">
      <w:pPr>
        <w:pStyle w:val="BodyText"/>
        <w:spacing w:after="60" w:line="240" w:lineRule="auto"/>
        <w:ind w:left="360"/>
      </w:pPr>
      <w:r>
        <w:rPr>
          <w:noProof/>
          <w:lang w:eastAsia="en-US"/>
        </w:rPr>
        <w:drawing>
          <wp:anchor distT="0" distB="0" distL="114300" distR="114300" simplePos="0" relativeHeight="251667456" behindDoc="1" locked="0" layoutInCell="1" allowOverlap="1" wp14:anchorId="14CF1545" wp14:editId="32F854FF">
            <wp:simplePos x="0" y="0"/>
            <wp:positionH relativeFrom="column">
              <wp:posOffset>238125</wp:posOffset>
            </wp:positionH>
            <wp:positionV relativeFrom="paragraph">
              <wp:posOffset>166370</wp:posOffset>
            </wp:positionV>
            <wp:extent cx="5476875" cy="1467802"/>
            <wp:effectExtent l="0" t="0" r="0"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3-48-9"/>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5476875" cy="1467802"/>
                    </a:xfrm>
                    <a:prstGeom prst="rect">
                      <a:avLst/>
                    </a:prstGeom>
                    <a:noFill/>
                  </pic:spPr>
                </pic:pic>
              </a:graphicData>
            </a:graphic>
            <wp14:sizeRelH relativeFrom="page">
              <wp14:pctWidth>0</wp14:pctWidth>
            </wp14:sizeRelH>
            <wp14:sizeRelV relativeFrom="page">
              <wp14:pctHeight>0</wp14:pctHeight>
            </wp14:sizeRelV>
          </wp:anchor>
        </w:drawing>
      </w:r>
    </w:p>
    <w:p w14:paraId="43B7E2B6" w14:textId="35A51094" w:rsidR="00486AF5" w:rsidRDefault="00486AF5" w:rsidP="00486AF5">
      <w:pPr>
        <w:pStyle w:val="nl"/>
      </w:pPr>
    </w:p>
    <w:p w14:paraId="00814520" w14:textId="05A933A4" w:rsidR="00486AF5" w:rsidRPr="00B81CE1" w:rsidRDefault="00486AF5" w:rsidP="00486AF5">
      <w:pPr>
        <w:pStyle w:val="nl"/>
      </w:pPr>
      <w:r w:rsidRPr="00B81CE1">
        <w:t>49.</w:t>
      </w:r>
      <w:r>
        <w:tab/>
      </w:r>
      <w:r w:rsidRPr="00BD74C6">
        <w:rPr>
          <w:color w:val="0070C0"/>
          <w:sz w:val="20"/>
          <w:szCs w:val="20"/>
        </w:rPr>
        <w:t xml:space="preserve">(LO </w:t>
      </w:r>
      <w:r>
        <w:rPr>
          <w:color w:val="0070C0"/>
          <w:sz w:val="20"/>
          <w:szCs w:val="20"/>
        </w:rPr>
        <w:t>3</w:t>
      </w:r>
      <w:r w:rsidRPr="00BD74C6">
        <w:rPr>
          <w:color w:val="0070C0"/>
          <w:sz w:val="20"/>
          <w:szCs w:val="20"/>
        </w:rPr>
        <w:t>.</w:t>
      </w:r>
      <w:r>
        <w:rPr>
          <w:color w:val="0070C0"/>
          <w:sz w:val="20"/>
          <w:szCs w:val="20"/>
        </w:rPr>
        <w:t>6</w:t>
      </w:r>
      <w:r w:rsidRPr="00BD74C6">
        <w:rPr>
          <w:color w:val="0070C0"/>
          <w:sz w:val="20"/>
          <w:szCs w:val="20"/>
        </w:rPr>
        <w:t>)</w:t>
      </w:r>
      <w:r>
        <w:rPr>
          <w:color w:val="0070C0"/>
          <w:sz w:val="20"/>
          <w:szCs w:val="20"/>
        </w:rPr>
        <w:t xml:space="preserve"> </w:t>
      </w:r>
      <w:r w:rsidRPr="00B81CE1">
        <w:t>4 complexes × 10 = 40 beats per minute</w:t>
      </w:r>
      <w:r>
        <w:t>.</w:t>
      </w:r>
    </w:p>
    <w:p w14:paraId="5B928F61" w14:textId="0684A625" w:rsidR="00486AF5" w:rsidRPr="00B911CB" w:rsidRDefault="00486AF5" w:rsidP="00B911CB">
      <w:pPr>
        <w:pStyle w:val="BodyText"/>
        <w:spacing w:line="240" w:lineRule="auto"/>
        <w:ind w:left="360"/>
        <w:rPr>
          <w:rFonts w:ascii="Times New Roman" w:hAnsi="Times New Roman" w:cs="Times New Roman"/>
          <w:b/>
          <w:sz w:val="24"/>
          <w:lang w:eastAsia="en-US"/>
        </w:rPr>
      </w:pPr>
      <w:r>
        <w:rPr>
          <w:noProof/>
          <w:lang w:eastAsia="en-US"/>
        </w:rPr>
        <w:drawing>
          <wp:anchor distT="0" distB="0" distL="114300" distR="114300" simplePos="0" relativeHeight="251668480" behindDoc="1" locked="0" layoutInCell="1" allowOverlap="1" wp14:anchorId="41AD49D3" wp14:editId="0A51C0B9">
            <wp:simplePos x="0" y="0"/>
            <wp:positionH relativeFrom="column">
              <wp:posOffset>238125</wp:posOffset>
            </wp:positionH>
            <wp:positionV relativeFrom="paragraph">
              <wp:posOffset>160655</wp:posOffset>
            </wp:positionV>
            <wp:extent cx="5476875" cy="1467802"/>
            <wp:effectExtent l="0" t="0" r="0" b="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3-48-9"/>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5476875" cy="1467802"/>
                    </a:xfrm>
                    <a:prstGeom prst="rect">
                      <a:avLst/>
                    </a:prstGeom>
                    <a:noFill/>
                  </pic:spPr>
                </pic:pic>
              </a:graphicData>
            </a:graphic>
            <wp14:sizeRelH relativeFrom="page">
              <wp14:pctWidth>0</wp14:pctWidth>
            </wp14:sizeRelH>
            <wp14:sizeRelV relativeFrom="page">
              <wp14:pctHeight>0</wp14:pctHeight>
            </wp14:sizeRelV>
          </wp:anchor>
        </w:drawing>
      </w:r>
    </w:p>
    <w:p w14:paraId="209362AB" w14:textId="7C5FA9D3" w:rsidR="00486AF5" w:rsidRDefault="00486AF5" w:rsidP="00486AF5">
      <w:pPr>
        <w:pStyle w:val="nl"/>
      </w:pPr>
    </w:p>
    <w:p w14:paraId="513CF936" w14:textId="37D17093" w:rsidR="00486AF5" w:rsidRPr="00B81CE1" w:rsidRDefault="00486AF5" w:rsidP="00486AF5">
      <w:pPr>
        <w:pStyle w:val="nl"/>
      </w:pPr>
      <w:r w:rsidRPr="00B81CE1">
        <w:t>50.</w:t>
      </w:r>
      <w:r>
        <w:tab/>
      </w:r>
      <w:r w:rsidRPr="00BD74C6">
        <w:rPr>
          <w:color w:val="0070C0"/>
          <w:sz w:val="20"/>
          <w:szCs w:val="20"/>
        </w:rPr>
        <w:t xml:space="preserve">(LO </w:t>
      </w:r>
      <w:r>
        <w:rPr>
          <w:color w:val="0070C0"/>
          <w:sz w:val="20"/>
          <w:szCs w:val="20"/>
        </w:rPr>
        <w:t>3</w:t>
      </w:r>
      <w:r w:rsidRPr="00BD74C6">
        <w:rPr>
          <w:color w:val="0070C0"/>
          <w:sz w:val="20"/>
          <w:szCs w:val="20"/>
        </w:rPr>
        <w:t>.</w:t>
      </w:r>
      <w:r>
        <w:rPr>
          <w:color w:val="0070C0"/>
          <w:sz w:val="20"/>
          <w:szCs w:val="20"/>
        </w:rPr>
        <w:t>6</w:t>
      </w:r>
      <w:r w:rsidRPr="00BD74C6">
        <w:rPr>
          <w:color w:val="0070C0"/>
          <w:sz w:val="20"/>
          <w:szCs w:val="20"/>
        </w:rPr>
        <w:t>)</w:t>
      </w:r>
      <w:r>
        <w:rPr>
          <w:color w:val="0070C0"/>
          <w:sz w:val="20"/>
          <w:szCs w:val="20"/>
        </w:rPr>
        <w:t xml:space="preserve">  </w:t>
      </w:r>
      <w:r w:rsidRPr="00B81CE1">
        <w:t>16 small squares between 2 R waves</w:t>
      </w:r>
      <w:r>
        <w:t>,</w:t>
      </w:r>
      <w:r w:rsidRPr="00B81CE1">
        <w:t xml:space="preserve"> 1500 ÷ 16 = 93.75 or 94 beats per minute</w:t>
      </w:r>
      <w:r>
        <w:t>.</w:t>
      </w:r>
    </w:p>
    <w:p w14:paraId="2B316436" w14:textId="34E1E4A4" w:rsidR="00486AF5" w:rsidRDefault="00486AF5" w:rsidP="00486AF5">
      <w:pPr>
        <w:pStyle w:val="BodyText"/>
        <w:spacing w:after="60" w:line="240" w:lineRule="auto"/>
        <w:ind w:left="360"/>
        <w:rPr>
          <w:rFonts w:ascii="Times New Roman" w:hAnsi="Times New Roman" w:cs="Times New Roman"/>
          <w:b/>
          <w:sz w:val="24"/>
          <w:lang w:eastAsia="en-US"/>
        </w:rPr>
      </w:pPr>
      <w:r>
        <w:rPr>
          <w:noProof/>
          <w:lang w:eastAsia="en-US"/>
        </w:rPr>
        <w:drawing>
          <wp:anchor distT="0" distB="0" distL="114300" distR="114300" simplePos="0" relativeHeight="251669504" behindDoc="1" locked="0" layoutInCell="1" allowOverlap="1" wp14:anchorId="0A35E605" wp14:editId="6C70F918">
            <wp:simplePos x="0" y="0"/>
            <wp:positionH relativeFrom="column">
              <wp:posOffset>238125</wp:posOffset>
            </wp:positionH>
            <wp:positionV relativeFrom="paragraph">
              <wp:posOffset>180340</wp:posOffset>
            </wp:positionV>
            <wp:extent cx="5486400" cy="1470355"/>
            <wp:effectExtent l="0" t="0" r="0" b="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50-1"/>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5486400" cy="1470355"/>
                    </a:xfrm>
                    <a:prstGeom prst="rect">
                      <a:avLst/>
                    </a:prstGeom>
                    <a:noFill/>
                  </pic:spPr>
                </pic:pic>
              </a:graphicData>
            </a:graphic>
            <wp14:sizeRelH relativeFrom="page">
              <wp14:pctWidth>0</wp14:pctWidth>
            </wp14:sizeRelH>
            <wp14:sizeRelV relativeFrom="page">
              <wp14:pctHeight>0</wp14:pctHeight>
            </wp14:sizeRelV>
          </wp:anchor>
        </w:drawing>
      </w:r>
    </w:p>
    <w:p w14:paraId="4F456C62" w14:textId="56773C47" w:rsidR="00486AF5" w:rsidRDefault="00486AF5" w:rsidP="00486AF5">
      <w:pPr>
        <w:pStyle w:val="nl"/>
      </w:pPr>
    </w:p>
    <w:p w14:paraId="355BDDF1" w14:textId="21961819" w:rsidR="00486AF5" w:rsidRDefault="00486AF5" w:rsidP="00486AF5">
      <w:pPr>
        <w:pStyle w:val="nl"/>
      </w:pPr>
      <w:r>
        <w:tab/>
      </w:r>
      <w:r w:rsidRPr="00B81CE1">
        <w:t>51.</w:t>
      </w:r>
      <w:r>
        <w:tab/>
      </w:r>
      <w:r w:rsidRPr="00BD74C6">
        <w:rPr>
          <w:color w:val="0070C0"/>
          <w:sz w:val="20"/>
          <w:szCs w:val="20"/>
        </w:rPr>
        <w:t xml:space="preserve">(LO </w:t>
      </w:r>
      <w:r>
        <w:rPr>
          <w:color w:val="0070C0"/>
          <w:sz w:val="20"/>
          <w:szCs w:val="20"/>
        </w:rPr>
        <w:t>3</w:t>
      </w:r>
      <w:r w:rsidRPr="00BD74C6">
        <w:rPr>
          <w:color w:val="0070C0"/>
          <w:sz w:val="20"/>
          <w:szCs w:val="20"/>
        </w:rPr>
        <w:t>.</w:t>
      </w:r>
      <w:r>
        <w:rPr>
          <w:color w:val="0070C0"/>
          <w:sz w:val="20"/>
          <w:szCs w:val="20"/>
        </w:rPr>
        <w:t>6</w:t>
      </w:r>
      <w:r w:rsidRPr="00BD74C6">
        <w:rPr>
          <w:color w:val="0070C0"/>
          <w:sz w:val="20"/>
          <w:szCs w:val="20"/>
        </w:rPr>
        <w:t>)</w:t>
      </w:r>
      <w:r>
        <w:rPr>
          <w:color w:val="0070C0"/>
          <w:sz w:val="20"/>
          <w:szCs w:val="20"/>
        </w:rPr>
        <w:t xml:space="preserve">  </w:t>
      </w:r>
      <w:r w:rsidRPr="00B81CE1">
        <w:t>26 small boxes between R waves 1500 ÷26 = 57.69 or 58 beats per minute</w:t>
      </w:r>
      <w:r>
        <w:t>.</w:t>
      </w:r>
    </w:p>
    <w:p w14:paraId="12C4109E" w14:textId="1485BD95" w:rsidR="00486AF5" w:rsidRDefault="00D20A18" w:rsidP="00486AF5">
      <w:pPr>
        <w:pStyle w:val="h2"/>
      </w:pPr>
      <w:r>
        <w:rPr>
          <w:noProof/>
        </w:rPr>
        <w:drawing>
          <wp:anchor distT="0" distB="0" distL="114300" distR="114300" simplePos="0" relativeHeight="251670528" behindDoc="0" locked="0" layoutInCell="1" allowOverlap="1" wp14:anchorId="138627D6" wp14:editId="6461E070">
            <wp:simplePos x="0" y="0"/>
            <wp:positionH relativeFrom="column">
              <wp:posOffset>247650</wp:posOffset>
            </wp:positionH>
            <wp:positionV relativeFrom="paragraph">
              <wp:posOffset>91440</wp:posOffset>
            </wp:positionV>
            <wp:extent cx="5486400" cy="1470025"/>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igure 3-q51.png"/>
                    <pic:cNvPicPr/>
                  </pic:nvPicPr>
                  <pic:blipFill>
                    <a:blip r:embed="rId21">
                      <a:extLst>
                        <a:ext uri="{28A0092B-C50C-407E-A947-70E740481C1C}">
                          <a14:useLocalDpi xmlns:a14="http://schemas.microsoft.com/office/drawing/2010/main" val="0"/>
                        </a:ext>
                      </a:extLst>
                    </a:blip>
                    <a:stretch>
                      <a:fillRect/>
                    </a:stretch>
                  </pic:blipFill>
                  <pic:spPr>
                    <a:xfrm>
                      <a:off x="0" y="0"/>
                      <a:ext cx="5486400" cy="1470025"/>
                    </a:xfrm>
                    <a:prstGeom prst="rect">
                      <a:avLst/>
                    </a:prstGeom>
                  </pic:spPr>
                </pic:pic>
              </a:graphicData>
            </a:graphic>
            <wp14:sizeRelH relativeFrom="page">
              <wp14:pctWidth>0</wp14:pctWidth>
            </wp14:sizeRelH>
            <wp14:sizeRelV relativeFrom="page">
              <wp14:pctHeight>0</wp14:pctHeight>
            </wp14:sizeRelV>
          </wp:anchor>
        </w:drawing>
      </w:r>
      <w:r w:rsidR="00486AF5">
        <w:t xml:space="preserve">                                                                                                                               </w:t>
      </w:r>
    </w:p>
    <w:p w14:paraId="06BE3107" w14:textId="038EB36B" w:rsidR="00486AF5" w:rsidRDefault="00486AF5" w:rsidP="00486AF5">
      <w:pPr>
        <w:pStyle w:val="h2"/>
      </w:pPr>
    </w:p>
    <w:p w14:paraId="496B92CA" w14:textId="6AC0D4AC" w:rsidR="00486AF5" w:rsidRDefault="00486AF5" w:rsidP="00486AF5">
      <w:pPr>
        <w:pStyle w:val="h2"/>
      </w:pPr>
    </w:p>
    <w:p w14:paraId="3EEB2088" w14:textId="77777777" w:rsidR="00486AF5" w:rsidRDefault="00486AF5" w:rsidP="00486AF5">
      <w:pPr>
        <w:pStyle w:val="h2"/>
      </w:pPr>
    </w:p>
    <w:p w14:paraId="5D4BD061" w14:textId="77777777" w:rsidR="00486AF5" w:rsidRDefault="00486AF5" w:rsidP="00486AF5">
      <w:pPr>
        <w:pStyle w:val="h2"/>
      </w:pPr>
    </w:p>
    <w:p w14:paraId="2976BC21" w14:textId="77777777" w:rsidR="00045C17" w:rsidRDefault="00045C17">
      <w:pPr>
        <w:spacing w:after="120"/>
        <w:ind w:left="720" w:hanging="360"/>
        <w:rPr>
          <w:rFonts w:asciiTheme="minorHAnsi" w:hAnsiTheme="minorHAnsi"/>
          <w:b/>
          <w:color w:val="C00000"/>
          <w:sz w:val="28"/>
        </w:rPr>
      </w:pPr>
      <w:r>
        <w:lastRenderedPageBreak/>
        <w:br w:type="page"/>
      </w:r>
    </w:p>
    <w:p w14:paraId="40860450" w14:textId="69101807" w:rsidR="00486AF5" w:rsidRPr="00020C78" w:rsidRDefault="00486AF5" w:rsidP="00486AF5">
      <w:pPr>
        <w:pStyle w:val="h2"/>
      </w:pPr>
      <w:r w:rsidRPr="00020C78">
        <w:lastRenderedPageBreak/>
        <w:t xml:space="preserve">Critical Thinking Application: </w:t>
      </w:r>
      <w:r w:rsidRPr="00020C78">
        <w:rPr>
          <w:i/>
        </w:rPr>
        <w:t>What Should You Do?</w:t>
      </w:r>
    </w:p>
    <w:p w14:paraId="70603A31" w14:textId="77777777" w:rsidR="00486AF5" w:rsidRPr="00045C17" w:rsidRDefault="00486AF5" w:rsidP="00486AF5">
      <w:pPr>
        <w:pStyle w:val="nl"/>
        <w:spacing w:after="240"/>
      </w:pPr>
      <w:r w:rsidRPr="00045C17">
        <w:tab/>
        <w:t>52.</w:t>
      </w:r>
      <w:r w:rsidRPr="00045C17">
        <w:tab/>
      </w:r>
      <w:r w:rsidRPr="00045C17">
        <w:rPr>
          <w:color w:val="0070C0"/>
        </w:rPr>
        <w:t>(LO 3.5)</w:t>
      </w:r>
      <w:r w:rsidRPr="00045C17">
        <w:rPr>
          <w:rStyle w:val="LOref"/>
          <w:sz w:val="24"/>
        </w:rPr>
        <w:t xml:space="preserve"> </w:t>
      </w:r>
      <w:r w:rsidRPr="00045C17">
        <w:t>The machine is about to run out of paper. You should change the paper before performing the next ECG.</w:t>
      </w:r>
    </w:p>
    <w:p w14:paraId="36A54E6E" w14:textId="77777777" w:rsidR="00486AF5" w:rsidRPr="00045C17" w:rsidRDefault="00486AF5" w:rsidP="00486AF5">
      <w:pPr>
        <w:pStyle w:val="nl"/>
        <w:spacing w:after="240"/>
      </w:pPr>
      <w:r w:rsidRPr="00045C17">
        <w:tab/>
        <w:t>53.</w:t>
      </w:r>
      <w:r w:rsidRPr="00045C17">
        <w:tab/>
      </w:r>
      <w:r w:rsidRPr="00045C17">
        <w:rPr>
          <w:color w:val="0070C0"/>
        </w:rPr>
        <w:t xml:space="preserve">(LO 3.4) </w:t>
      </w:r>
      <w:r w:rsidRPr="00045C17">
        <w:rPr>
          <w:rStyle w:val="LOref"/>
          <w:sz w:val="24"/>
        </w:rPr>
        <w:t xml:space="preserve"> </w:t>
      </w:r>
      <w:r w:rsidRPr="00045C17">
        <w:t>ECG electrodes dry out. Check to see if the bag has been properly sealed. If so, you may use them if they do not appear to be dried out. Otherwise, it is best to use new electrodes. If you attempt to use the electrodes after you determine they have been properly sealed but you have difficulty with the tracing, you still may need to replace them.</w:t>
      </w:r>
    </w:p>
    <w:p w14:paraId="7EBEA9B3" w14:textId="77777777" w:rsidR="00486AF5" w:rsidRPr="00045C17" w:rsidRDefault="00486AF5" w:rsidP="00486AF5">
      <w:pPr>
        <w:pStyle w:val="nl"/>
        <w:spacing w:after="240"/>
      </w:pPr>
      <w:r w:rsidRPr="00045C17">
        <w:tab/>
        <w:t>54.</w:t>
      </w:r>
      <w:r w:rsidRPr="00045C17">
        <w:tab/>
      </w:r>
      <w:r w:rsidRPr="00045C17">
        <w:rPr>
          <w:color w:val="0070C0"/>
        </w:rPr>
        <w:t xml:space="preserve">(LO 3.1) </w:t>
      </w:r>
      <w:r w:rsidRPr="00045C17">
        <w:t>You have probably attached the lead wires incorrectly. Check each lead color and make sure the leads are properly placed. Since you cannot read the letters, refer to the manufacturer’s directions to identify the correct color for each lead wire.</w:t>
      </w:r>
    </w:p>
    <w:p w14:paraId="73812CC3" w14:textId="77777777" w:rsidR="00486AF5" w:rsidRPr="00045C17" w:rsidRDefault="00486AF5" w:rsidP="00486AF5">
      <w:pPr>
        <w:pStyle w:val="nl"/>
        <w:spacing w:after="240"/>
      </w:pPr>
      <w:r w:rsidRPr="00045C17">
        <w:tab/>
        <w:t>55.</w:t>
      </w:r>
      <w:r w:rsidRPr="00045C17">
        <w:tab/>
      </w:r>
      <w:r w:rsidRPr="00045C17">
        <w:rPr>
          <w:color w:val="0070C0"/>
        </w:rPr>
        <w:t xml:space="preserve">(LO 3.3) </w:t>
      </w:r>
      <w:r w:rsidRPr="00045C17">
        <w:t>Make sure the machine is standardized if that is required of the machine you are using. Check the LCD display. The machine may identify the problem for you. In addition, check the attachment to the patient…skin prep, sensors, then check the cable clips…are they attached to the cables properly and are they grasping the sensors as intended, are they clean without gel buildup. Check the cables themselves…ensure there is no damage to them and that they are inserted into the clips and hub appropriately. Always work from the patient all the way back to the machine. Use the lead selector to repeat the entire 12-lead ECG procedure. In general, you should be familiar with the controls of the machine you are using. Review the manufacturer’s directions carefully.</w:t>
      </w:r>
    </w:p>
    <w:p w14:paraId="2411E979" w14:textId="77777777" w:rsidR="00AA15D7" w:rsidRPr="00045C17" w:rsidRDefault="00AA15D7" w:rsidP="00F72975">
      <w:pPr>
        <w:pStyle w:val="h3"/>
        <w:rPr>
          <w:szCs w:val="24"/>
        </w:rPr>
      </w:pPr>
    </w:p>
    <w:sectPr w:rsidR="00AA15D7" w:rsidRPr="00045C17" w:rsidSect="00BE6A43">
      <w:footerReference w:type="even" r:id="rId22"/>
      <w:footerReference w:type="default" r:id="rId23"/>
      <w:pgSz w:w="12240" w:h="15840"/>
      <w:pgMar w:top="1440" w:right="1800" w:bottom="1440" w:left="1800" w:header="720" w:footer="225"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A2247F8" w14:textId="77777777" w:rsidR="00644071" w:rsidRDefault="00644071">
      <w:r>
        <w:separator/>
      </w:r>
    </w:p>
  </w:endnote>
  <w:endnote w:type="continuationSeparator" w:id="0">
    <w:p w14:paraId="0A9499C7" w14:textId="77777777" w:rsidR="00644071" w:rsidRDefault="006440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1F0991" w14:textId="77777777" w:rsidR="006D5F61" w:rsidRDefault="007C6BAE" w:rsidP="00563F55">
    <w:pPr>
      <w:framePr w:wrap="around" w:vAnchor="text" w:hAnchor="margin" w:xAlign="outside" w:y="1"/>
    </w:pPr>
    <w:r>
      <w:fldChar w:fldCharType="begin"/>
    </w:r>
    <w:r>
      <w:instrText xml:space="preserve">PAGE  </w:instrText>
    </w:r>
    <w:r>
      <w:fldChar w:fldCharType="end"/>
    </w:r>
  </w:p>
  <w:p w14:paraId="50BEE79A" w14:textId="77777777" w:rsidR="006D5F61" w:rsidRDefault="00644071" w:rsidP="00563F55">
    <w:pPr>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D72C10" w14:textId="7DF5F294" w:rsidR="00F22253" w:rsidRDefault="00F22253" w:rsidP="00F22253">
    <w:pPr>
      <w:jc w:val="center"/>
      <w:rPr>
        <w:rFonts w:ascii="Arial" w:hAnsi="Arial" w:cs="Arial"/>
        <w:sz w:val="20"/>
        <w:szCs w:val="20"/>
      </w:rPr>
    </w:pPr>
    <w:r w:rsidRPr="00A95EAA">
      <w:rPr>
        <w:rFonts w:ascii="Arial" w:hAnsi="Arial" w:cs="Arial"/>
        <w:sz w:val="20"/>
        <w:szCs w:val="20"/>
      </w:rPr>
      <w:t>IM-</w:t>
    </w:r>
    <w:r>
      <w:rPr>
        <w:rFonts w:ascii="Arial" w:hAnsi="Arial" w:cs="Arial"/>
        <w:sz w:val="20"/>
        <w:szCs w:val="20"/>
      </w:rPr>
      <w:t>3</w:t>
    </w:r>
    <w:r w:rsidRPr="00A95EAA">
      <w:rPr>
        <w:rFonts w:ascii="Arial" w:hAnsi="Arial" w:cs="Arial"/>
        <w:sz w:val="20"/>
        <w:szCs w:val="20"/>
      </w:rPr>
      <w:t xml:space="preserve"> | </w:t>
    </w:r>
    <w:r w:rsidRPr="00A95EAA">
      <w:rPr>
        <w:rFonts w:ascii="Arial" w:hAnsi="Arial" w:cs="Arial"/>
        <w:sz w:val="20"/>
        <w:szCs w:val="20"/>
      </w:rPr>
      <w:fldChar w:fldCharType="begin"/>
    </w:r>
    <w:r w:rsidRPr="00A95EAA">
      <w:rPr>
        <w:rFonts w:ascii="Arial" w:hAnsi="Arial" w:cs="Arial"/>
        <w:sz w:val="20"/>
        <w:szCs w:val="20"/>
      </w:rPr>
      <w:instrText xml:space="preserve"> PAGE   \* MERGEFORMAT </w:instrText>
    </w:r>
    <w:r w:rsidRPr="00A95EAA">
      <w:rPr>
        <w:rFonts w:ascii="Arial" w:hAnsi="Arial" w:cs="Arial"/>
        <w:sz w:val="20"/>
        <w:szCs w:val="20"/>
      </w:rPr>
      <w:fldChar w:fldCharType="separate"/>
    </w:r>
    <w:r w:rsidR="00A90B5F">
      <w:rPr>
        <w:rFonts w:ascii="Arial" w:hAnsi="Arial" w:cs="Arial"/>
        <w:noProof/>
        <w:sz w:val="20"/>
        <w:szCs w:val="20"/>
      </w:rPr>
      <w:t>2</w:t>
    </w:r>
    <w:r w:rsidRPr="00A95EAA">
      <w:rPr>
        <w:rFonts w:ascii="Arial" w:hAnsi="Arial" w:cs="Arial"/>
        <w:sz w:val="20"/>
        <w:szCs w:val="20"/>
      </w:rPr>
      <w:fldChar w:fldCharType="end"/>
    </w:r>
  </w:p>
  <w:p w14:paraId="1F288321" w14:textId="1585B7EC" w:rsidR="00991B8E" w:rsidRPr="00FD1E9D" w:rsidRDefault="00F22253" w:rsidP="003A7185">
    <w:pPr>
      <w:jc w:val="center"/>
      <w:rPr>
        <w:rFonts w:eastAsia="Calibri"/>
        <w:sz w:val="18"/>
        <w:szCs w:val="18"/>
      </w:rPr>
    </w:pPr>
    <w:r w:rsidRPr="005B31B1">
      <w:rPr>
        <w:rFonts w:eastAsia="Calibri"/>
        <w:sz w:val="18"/>
        <w:szCs w:val="18"/>
      </w:rPr>
      <w:br/>
    </w:r>
    <w:r w:rsidR="00991B8E" w:rsidRPr="00FD1E9D">
      <w:rPr>
        <w:rFonts w:eastAsia="Calibri"/>
        <w:sz w:val="18"/>
        <w:szCs w:val="18"/>
      </w:rPr>
      <w:t>Copyright © 201</w:t>
    </w:r>
    <w:r w:rsidR="00991B8E">
      <w:rPr>
        <w:rFonts w:eastAsia="Calibri"/>
        <w:sz w:val="18"/>
        <w:szCs w:val="18"/>
      </w:rPr>
      <w:t>9</w:t>
    </w:r>
    <w:r w:rsidR="00991B8E" w:rsidRPr="00FD1E9D">
      <w:rPr>
        <w:rFonts w:eastAsia="Calibri"/>
        <w:sz w:val="18"/>
        <w:szCs w:val="18"/>
      </w:rPr>
      <w:t xml:space="preserve"> McGraw-Hill Education. All rights reserved.</w:t>
    </w:r>
  </w:p>
  <w:p w14:paraId="703B4873" w14:textId="77777777" w:rsidR="00991B8E" w:rsidRPr="00FD1E9D" w:rsidRDefault="00991B8E" w:rsidP="003A7185">
    <w:pPr>
      <w:tabs>
        <w:tab w:val="center" w:pos="4680"/>
        <w:tab w:val="right" w:pos="9360"/>
      </w:tabs>
      <w:jc w:val="center"/>
      <w:rPr>
        <w:rFonts w:eastAsia="Calibri"/>
        <w:sz w:val="18"/>
        <w:szCs w:val="18"/>
      </w:rPr>
    </w:pPr>
    <w:r w:rsidRPr="00FD1E9D">
      <w:rPr>
        <w:rFonts w:eastAsia="Calibri"/>
        <w:sz w:val="18"/>
        <w:szCs w:val="18"/>
      </w:rPr>
      <w:t>No reproduction or distribution without the prior written consent of McGraw-Hill Education.</w:t>
    </w:r>
  </w:p>
  <w:p w14:paraId="5E84DAE6" w14:textId="77777777" w:rsidR="00991B8E" w:rsidRDefault="00991B8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56DE273" w14:textId="77777777" w:rsidR="00644071" w:rsidRDefault="00644071">
      <w:r>
        <w:separator/>
      </w:r>
    </w:p>
  </w:footnote>
  <w:footnote w:type="continuationSeparator" w:id="0">
    <w:p w14:paraId="628935EF" w14:textId="77777777" w:rsidR="00644071" w:rsidRDefault="0064407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1B0F1B"/>
    <w:multiLevelType w:val="hybridMultilevel"/>
    <w:tmpl w:val="63344D1C"/>
    <w:lvl w:ilvl="0" w:tplc="AA1A42C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1E293F53"/>
    <w:multiLevelType w:val="hybridMultilevel"/>
    <w:tmpl w:val="4C4423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22A40FE"/>
    <w:multiLevelType w:val="hybridMultilevel"/>
    <w:tmpl w:val="16E23F5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4B6C2952"/>
    <w:multiLevelType w:val="hybridMultilevel"/>
    <w:tmpl w:val="F90CC9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E985A6B"/>
    <w:multiLevelType w:val="hybridMultilevel"/>
    <w:tmpl w:val="2DA0CF96"/>
    <w:lvl w:ilvl="0" w:tplc="45BA6816">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5">
    <w:nsid w:val="4F7D3AA8"/>
    <w:multiLevelType w:val="hybridMultilevel"/>
    <w:tmpl w:val="F5D22DC6"/>
    <w:lvl w:ilvl="0" w:tplc="7F08D66E">
      <w:start w:val="1"/>
      <w:numFmt w:val="upp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6">
    <w:nsid w:val="54AB6405"/>
    <w:multiLevelType w:val="hybridMultilevel"/>
    <w:tmpl w:val="4E987BF0"/>
    <w:lvl w:ilvl="0" w:tplc="4034873A">
      <w:start w:val="1"/>
      <w:numFmt w:val="decimal"/>
      <w:lvlText w:val="%1."/>
      <w:lvlJc w:val="left"/>
      <w:pPr>
        <w:ind w:left="360" w:hanging="360"/>
      </w:pPr>
      <w:rPr>
        <w:rFonts w:hint="default"/>
        <w:i/>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638374C8"/>
    <w:multiLevelType w:val="hybridMultilevel"/>
    <w:tmpl w:val="DEF60F12"/>
    <w:lvl w:ilvl="0" w:tplc="900217FE">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8">
    <w:nsid w:val="6F5E383F"/>
    <w:multiLevelType w:val="hybridMultilevel"/>
    <w:tmpl w:val="21C26E56"/>
    <w:lvl w:ilvl="0" w:tplc="4BA0BB1C">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707B7401"/>
    <w:multiLevelType w:val="hybridMultilevel"/>
    <w:tmpl w:val="B3380480"/>
    <w:lvl w:ilvl="0" w:tplc="6FAEC2E0">
      <w:start w:val="3"/>
      <w:numFmt w:val="bullet"/>
      <w:lvlText w:val=""/>
      <w:lvlJc w:val="left"/>
      <w:pPr>
        <w:ind w:left="720" w:hanging="360"/>
      </w:pPr>
      <w:rPr>
        <w:rFonts w:ascii="Wingdings" w:eastAsia="Times New Roman" w:hAnsi="Wingdings" w:cs="Times New Roman" w:hint="default"/>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DD70438"/>
    <w:multiLevelType w:val="hybridMultilevel"/>
    <w:tmpl w:val="778A722E"/>
    <w:lvl w:ilvl="0" w:tplc="F67C8E88">
      <w:start w:val="2"/>
      <w:numFmt w:val="bullet"/>
      <w:lvlText w:val="-"/>
      <w:lvlJc w:val="left"/>
      <w:pPr>
        <w:ind w:left="810" w:hanging="360"/>
      </w:pPr>
      <w:rPr>
        <w:rFonts w:ascii="Times New Roman" w:eastAsia="Times New Roman" w:hAnsi="Times New Roman" w:cs="Times New Roman"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1">
    <w:nsid w:val="7F7C1597"/>
    <w:multiLevelType w:val="hybridMultilevel"/>
    <w:tmpl w:val="6B3404EA"/>
    <w:lvl w:ilvl="0" w:tplc="EF1A5D9A">
      <w:start w:val="3"/>
      <w:numFmt w:val="bullet"/>
      <w:lvlText w:val=""/>
      <w:lvlJc w:val="left"/>
      <w:pPr>
        <w:ind w:left="810" w:hanging="360"/>
      </w:pPr>
      <w:rPr>
        <w:rFonts w:ascii="Wingdings" w:eastAsia="Times New Roman" w:hAnsi="Wingdings" w:cs="Times New Roman" w:hint="default"/>
        <w:i w:val="0"/>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2">
    <w:nsid w:val="7F9C6781"/>
    <w:multiLevelType w:val="hybridMultilevel"/>
    <w:tmpl w:val="27204ABE"/>
    <w:lvl w:ilvl="0" w:tplc="E432FBCA">
      <w:start w:val="3"/>
      <w:numFmt w:val="bullet"/>
      <w:lvlText w:val=""/>
      <w:lvlJc w:val="left"/>
      <w:pPr>
        <w:ind w:left="720" w:hanging="360"/>
      </w:pPr>
      <w:rPr>
        <w:rFonts w:ascii="Wingdings" w:eastAsia="Times New Roman" w:hAnsi="Wingdings" w:cs="Times New Roman" w:hint="default"/>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8"/>
  </w:num>
  <w:num w:numId="3">
    <w:abstractNumId w:val="5"/>
  </w:num>
  <w:num w:numId="4">
    <w:abstractNumId w:val="0"/>
  </w:num>
  <w:num w:numId="5">
    <w:abstractNumId w:val="6"/>
  </w:num>
  <w:num w:numId="6">
    <w:abstractNumId w:val="10"/>
  </w:num>
  <w:num w:numId="7">
    <w:abstractNumId w:val="1"/>
  </w:num>
  <w:num w:numId="8">
    <w:abstractNumId w:val="3"/>
  </w:num>
  <w:num w:numId="9">
    <w:abstractNumId w:val="11"/>
  </w:num>
  <w:num w:numId="10">
    <w:abstractNumId w:val="9"/>
  </w:num>
  <w:num w:numId="11">
    <w:abstractNumId w:val="12"/>
  </w:num>
  <w:num w:numId="12">
    <w:abstractNumId w:val="2"/>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7661"/>
    <w:rsid w:val="00042283"/>
    <w:rsid w:val="00045C17"/>
    <w:rsid w:val="00054CDE"/>
    <w:rsid w:val="00073B7F"/>
    <w:rsid w:val="000C7B2D"/>
    <w:rsid w:val="000E2C8E"/>
    <w:rsid w:val="001D3FAC"/>
    <w:rsid w:val="00217A77"/>
    <w:rsid w:val="0024342E"/>
    <w:rsid w:val="00276CE0"/>
    <w:rsid w:val="00285CB4"/>
    <w:rsid w:val="00290B4A"/>
    <w:rsid w:val="00322DD5"/>
    <w:rsid w:val="00373AC7"/>
    <w:rsid w:val="00381A31"/>
    <w:rsid w:val="003A5DE6"/>
    <w:rsid w:val="003A7185"/>
    <w:rsid w:val="003C7769"/>
    <w:rsid w:val="00424FD2"/>
    <w:rsid w:val="004469B3"/>
    <w:rsid w:val="00486AF5"/>
    <w:rsid w:val="004F3ADE"/>
    <w:rsid w:val="00584974"/>
    <w:rsid w:val="00595D55"/>
    <w:rsid w:val="005B0DD6"/>
    <w:rsid w:val="00642C6B"/>
    <w:rsid w:val="00644071"/>
    <w:rsid w:val="00674B60"/>
    <w:rsid w:val="00680CF0"/>
    <w:rsid w:val="006B58B0"/>
    <w:rsid w:val="006E0BB1"/>
    <w:rsid w:val="00752059"/>
    <w:rsid w:val="00771895"/>
    <w:rsid w:val="007A744A"/>
    <w:rsid w:val="007C6BAE"/>
    <w:rsid w:val="00811E23"/>
    <w:rsid w:val="008720B4"/>
    <w:rsid w:val="008C5543"/>
    <w:rsid w:val="008F2F74"/>
    <w:rsid w:val="00906DAB"/>
    <w:rsid w:val="009242FE"/>
    <w:rsid w:val="00991B8E"/>
    <w:rsid w:val="009A2457"/>
    <w:rsid w:val="009A32E0"/>
    <w:rsid w:val="009B1BC9"/>
    <w:rsid w:val="00A00949"/>
    <w:rsid w:val="00A2685C"/>
    <w:rsid w:val="00A26DEE"/>
    <w:rsid w:val="00A47661"/>
    <w:rsid w:val="00A90B5F"/>
    <w:rsid w:val="00AA15D7"/>
    <w:rsid w:val="00AB06D2"/>
    <w:rsid w:val="00AB1F8D"/>
    <w:rsid w:val="00B06544"/>
    <w:rsid w:val="00B911CB"/>
    <w:rsid w:val="00B938AF"/>
    <w:rsid w:val="00BB38D7"/>
    <w:rsid w:val="00BF7765"/>
    <w:rsid w:val="00C34A15"/>
    <w:rsid w:val="00C70E94"/>
    <w:rsid w:val="00C73248"/>
    <w:rsid w:val="00C76478"/>
    <w:rsid w:val="00CC10B8"/>
    <w:rsid w:val="00D20A18"/>
    <w:rsid w:val="00D52AD3"/>
    <w:rsid w:val="00D5371A"/>
    <w:rsid w:val="00E13294"/>
    <w:rsid w:val="00E14A03"/>
    <w:rsid w:val="00E377AE"/>
    <w:rsid w:val="00E461A9"/>
    <w:rsid w:val="00E717AF"/>
    <w:rsid w:val="00F04FB4"/>
    <w:rsid w:val="00F22253"/>
    <w:rsid w:val="00F72975"/>
    <w:rsid w:val="00FA2131"/>
    <w:rsid w:val="00FC4B81"/>
    <w:rsid w:val="00FC6FF7"/>
    <w:rsid w:val="00FE7AC8"/>
    <w:rsid w:val="00FF6099"/>
    <w:rsid w:val="00FF7C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782B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20"/>
        <w:ind w:left="720" w:hanging="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371A"/>
    <w:pPr>
      <w:spacing w:after="0"/>
      <w:ind w:left="0" w:firstLine="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5371A"/>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5371A"/>
    <w:rPr>
      <w:rFonts w:ascii="Segoe UI" w:eastAsia="Times New Roman" w:hAnsi="Segoe UI" w:cs="Segoe UI"/>
      <w:sz w:val="18"/>
      <w:szCs w:val="18"/>
    </w:rPr>
  </w:style>
  <w:style w:type="paragraph" w:customStyle="1" w:styleId="bl">
    <w:name w:val="bl"/>
    <w:basedOn w:val="Normal"/>
    <w:qFormat/>
    <w:rsid w:val="00D5371A"/>
    <w:pPr>
      <w:ind w:left="450" w:hanging="450"/>
    </w:pPr>
    <w:rPr>
      <w:rFonts w:asciiTheme="minorHAnsi" w:hAnsiTheme="minorHAnsi"/>
    </w:rPr>
  </w:style>
  <w:style w:type="paragraph" w:customStyle="1" w:styleId="ChTitle">
    <w:name w:val="ChTitle"/>
    <w:basedOn w:val="Normal"/>
    <w:qFormat/>
    <w:rsid w:val="00D5371A"/>
    <w:rPr>
      <w:b/>
      <w:sz w:val="36"/>
      <w:szCs w:val="36"/>
    </w:rPr>
  </w:style>
  <w:style w:type="character" w:styleId="CommentReference">
    <w:name w:val="annotation reference"/>
    <w:basedOn w:val="DefaultParagraphFont"/>
    <w:semiHidden/>
    <w:unhideWhenUsed/>
    <w:rsid w:val="00D5371A"/>
    <w:rPr>
      <w:sz w:val="16"/>
      <w:szCs w:val="16"/>
    </w:rPr>
  </w:style>
  <w:style w:type="paragraph" w:styleId="CommentText">
    <w:name w:val="annotation text"/>
    <w:basedOn w:val="Normal"/>
    <w:link w:val="CommentTextChar"/>
    <w:semiHidden/>
    <w:unhideWhenUsed/>
    <w:rsid w:val="00D5371A"/>
    <w:rPr>
      <w:sz w:val="20"/>
      <w:szCs w:val="20"/>
    </w:rPr>
  </w:style>
  <w:style w:type="character" w:customStyle="1" w:styleId="CommentTextChar">
    <w:name w:val="Comment Text Char"/>
    <w:basedOn w:val="DefaultParagraphFont"/>
    <w:link w:val="CommentText"/>
    <w:uiPriority w:val="99"/>
    <w:semiHidden/>
    <w:rsid w:val="00D5371A"/>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D5371A"/>
    <w:rPr>
      <w:b/>
      <w:bCs/>
    </w:rPr>
  </w:style>
  <w:style w:type="character" w:customStyle="1" w:styleId="CommentSubjectChar">
    <w:name w:val="Comment Subject Char"/>
    <w:basedOn w:val="CommentTextChar"/>
    <w:link w:val="CommentSubject"/>
    <w:uiPriority w:val="99"/>
    <w:semiHidden/>
    <w:rsid w:val="00D5371A"/>
    <w:rPr>
      <w:rFonts w:ascii="Times New Roman" w:eastAsia="Times New Roman" w:hAnsi="Times New Roman" w:cs="Times New Roman"/>
      <w:b/>
      <w:bCs/>
      <w:sz w:val="20"/>
      <w:szCs w:val="20"/>
    </w:rPr>
  </w:style>
  <w:style w:type="paragraph" w:customStyle="1" w:styleId="h1">
    <w:name w:val="h1"/>
    <w:basedOn w:val="Normal"/>
    <w:qFormat/>
    <w:rsid w:val="00D5371A"/>
    <w:pPr>
      <w:spacing w:before="120"/>
    </w:pPr>
    <w:rPr>
      <w:rFonts w:asciiTheme="minorHAnsi" w:hAnsiTheme="minorHAnsi"/>
      <w:b/>
      <w:color w:val="0070C0"/>
      <w:sz w:val="32"/>
    </w:rPr>
  </w:style>
  <w:style w:type="paragraph" w:customStyle="1" w:styleId="h2">
    <w:name w:val="h2"/>
    <w:basedOn w:val="Normal"/>
    <w:qFormat/>
    <w:rsid w:val="00D5371A"/>
    <w:rPr>
      <w:rFonts w:asciiTheme="minorHAnsi" w:hAnsiTheme="minorHAnsi"/>
      <w:b/>
      <w:color w:val="C00000"/>
      <w:sz w:val="28"/>
    </w:rPr>
  </w:style>
  <w:style w:type="paragraph" w:customStyle="1" w:styleId="LO">
    <w:name w:val="LO"/>
    <w:basedOn w:val="bl"/>
    <w:qFormat/>
    <w:rsid w:val="00D5371A"/>
  </w:style>
  <w:style w:type="paragraph" w:customStyle="1" w:styleId="nl">
    <w:name w:val="nl"/>
    <w:basedOn w:val="Normal"/>
    <w:qFormat/>
    <w:rsid w:val="00D5371A"/>
    <w:pPr>
      <w:tabs>
        <w:tab w:val="decimal" w:pos="270"/>
      </w:tabs>
      <w:ind w:left="450" w:hanging="450"/>
    </w:pPr>
    <w:rPr>
      <w:rFonts w:asciiTheme="minorHAnsi" w:hAnsiTheme="minorHAnsi"/>
    </w:rPr>
  </w:style>
  <w:style w:type="paragraph" w:customStyle="1" w:styleId="Outline">
    <w:name w:val="Outline"/>
    <w:basedOn w:val="Normal"/>
    <w:qFormat/>
    <w:rsid w:val="00D5371A"/>
    <w:pPr>
      <w:tabs>
        <w:tab w:val="left" w:pos="360"/>
        <w:tab w:val="left" w:pos="720"/>
        <w:tab w:val="left" w:pos="1080"/>
        <w:tab w:val="left" w:pos="1440"/>
        <w:tab w:val="left" w:pos="1800"/>
      </w:tabs>
    </w:pPr>
    <w:rPr>
      <w:rFonts w:asciiTheme="minorHAnsi" w:hAnsiTheme="minorHAnsi"/>
    </w:rPr>
  </w:style>
  <w:style w:type="paragraph" w:styleId="Header">
    <w:name w:val="header"/>
    <w:basedOn w:val="Normal"/>
    <w:link w:val="HeaderChar"/>
    <w:uiPriority w:val="99"/>
    <w:unhideWhenUsed/>
    <w:rsid w:val="00D5371A"/>
    <w:pPr>
      <w:tabs>
        <w:tab w:val="center" w:pos="4680"/>
        <w:tab w:val="right" w:pos="9360"/>
      </w:tabs>
    </w:pPr>
  </w:style>
  <w:style w:type="character" w:customStyle="1" w:styleId="HeaderChar">
    <w:name w:val="Header Char"/>
    <w:basedOn w:val="DefaultParagraphFont"/>
    <w:link w:val="Header"/>
    <w:uiPriority w:val="99"/>
    <w:rsid w:val="00D5371A"/>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D5371A"/>
    <w:pPr>
      <w:tabs>
        <w:tab w:val="center" w:pos="4680"/>
        <w:tab w:val="right" w:pos="9360"/>
      </w:tabs>
    </w:pPr>
  </w:style>
  <w:style w:type="character" w:customStyle="1" w:styleId="FooterChar">
    <w:name w:val="Footer Char"/>
    <w:basedOn w:val="DefaultParagraphFont"/>
    <w:link w:val="Footer"/>
    <w:uiPriority w:val="99"/>
    <w:rsid w:val="00D5371A"/>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424FD2"/>
    <w:rPr>
      <w:color w:val="808080"/>
    </w:rPr>
  </w:style>
  <w:style w:type="paragraph" w:styleId="NormalWeb">
    <w:name w:val="Normal (Web)"/>
    <w:basedOn w:val="Normal"/>
    <w:uiPriority w:val="99"/>
    <w:semiHidden/>
    <w:unhideWhenUsed/>
    <w:rsid w:val="00424FD2"/>
    <w:pPr>
      <w:spacing w:before="100" w:beforeAutospacing="1" w:after="100" w:afterAutospacing="1"/>
    </w:pPr>
    <w:rPr>
      <w:rFonts w:eastAsiaTheme="minorEastAsia"/>
    </w:rPr>
  </w:style>
  <w:style w:type="table" w:styleId="TableGrid">
    <w:name w:val="Table Grid"/>
    <w:basedOn w:val="TableNormal"/>
    <w:uiPriority w:val="39"/>
    <w:rsid w:val="00D5371A"/>
    <w:pPr>
      <w:spacing w:after="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swernl">
    <w:name w:val="answer nl"/>
    <w:basedOn w:val="nl"/>
    <w:qFormat/>
    <w:rsid w:val="00D5371A"/>
    <w:pPr>
      <w:spacing w:before="60"/>
      <w:ind w:left="540" w:hanging="540"/>
    </w:pPr>
    <w:rPr>
      <w:i/>
    </w:rPr>
  </w:style>
  <w:style w:type="paragraph" w:customStyle="1" w:styleId="answertxt">
    <w:name w:val="answer txt"/>
    <w:basedOn w:val="nl"/>
    <w:qFormat/>
    <w:rsid w:val="00642C6B"/>
    <w:pPr>
      <w:tabs>
        <w:tab w:val="clear" w:pos="270"/>
      </w:tabs>
      <w:ind w:left="0" w:firstLine="0"/>
    </w:pPr>
  </w:style>
  <w:style w:type="character" w:customStyle="1" w:styleId="blue">
    <w:name w:val="blue#"/>
    <w:basedOn w:val="DefaultParagraphFont"/>
    <w:uiPriority w:val="1"/>
    <w:qFormat/>
    <w:rsid w:val="00D5371A"/>
    <w:rPr>
      <w:rFonts w:asciiTheme="minorHAnsi" w:hAnsiTheme="minorHAnsi"/>
      <w:i w:val="0"/>
      <w:color w:val="0070C0"/>
    </w:rPr>
  </w:style>
  <w:style w:type="paragraph" w:customStyle="1" w:styleId="h3">
    <w:name w:val="h3"/>
    <w:basedOn w:val="Normal"/>
    <w:rsid w:val="00D5371A"/>
    <w:pPr>
      <w:spacing w:before="180"/>
    </w:pPr>
    <w:rPr>
      <w:rFonts w:asciiTheme="minorHAnsi" w:hAnsiTheme="minorHAnsi"/>
      <w:b/>
      <w:szCs w:val="20"/>
    </w:rPr>
  </w:style>
  <w:style w:type="paragraph" w:customStyle="1" w:styleId="ckptquestions">
    <w:name w:val="ckpt questions"/>
    <w:basedOn w:val="h3"/>
    <w:qFormat/>
    <w:rsid w:val="00D5371A"/>
    <w:rPr>
      <w:color w:val="003399"/>
      <w:sz w:val="26"/>
      <w:szCs w:val="26"/>
    </w:rPr>
  </w:style>
  <w:style w:type="paragraph" w:customStyle="1" w:styleId="CO">
    <w:name w:val="CO"/>
    <w:basedOn w:val="ChTitle"/>
    <w:qFormat/>
    <w:rsid w:val="00D5371A"/>
    <w:pPr>
      <w:shd w:val="clear" w:color="auto" w:fill="3A987B"/>
    </w:pPr>
    <w:rPr>
      <w:rFonts w:asciiTheme="minorHAnsi" w:hAnsiTheme="minorHAnsi"/>
      <w:color w:val="FFFFFF" w:themeColor="background1"/>
      <w:sz w:val="40"/>
      <w:szCs w:val="40"/>
    </w:rPr>
  </w:style>
  <w:style w:type="paragraph" w:customStyle="1" w:styleId="crblue">
    <w:name w:val="cr blue#"/>
    <w:basedOn w:val="answernl"/>
    <w:qFormat/>
    <w:rsid w:val="00D5371A"/>
    <w:rPr>
      <w:i w:val="0"/>
    </w:rPr>
  </w:style>
  <w:style w:type="character" w:customStyle="1" w:styleId="LOref">
    <w:name w:val="LO ref"/>
    <w:qFormat/>
    <w:rsid w:val="00D5371A"/>
    <w:rPr>
      <w:rFonts w:ascii="Arial" w:hAnsi="Arial"/>
      <w:sz w:val="20"/>
    </w:rPr>
  </w:style>
  <w:style w:type="paragraph" w:customStyle="1" w:styleId="text">
    <w:name w:val="text"/>
    <w:basedOn w:val="h1"/>
    <w:qFormat/>
    <w:rsid w:val="00D5371A"/>
    <w:rPr>
      <w:b w:val="0"/>
      <w:color w:val="auto"/>
      <w:sz w:val="24"/>
    </w:rPr>
  </w:style>
  <w:style w:type="paragraph" w:customStyle="1" w:styleId="Think">
    <w:name w:val="Think"/>
    <w:basedOn w:val="h3"/>
    <w:qFormat/>
    <w:rsid w:val="00D5371A"/>
    <w:rPr>
      <w:color w:val="00B050"/>
      <w:szCs w:val="24"/>
    </w:rPr>
  </w:style>
  <w:style w:type="paragraph" w:styleId="BodyText">
    <w:name w:val="Body Text"/>
    <w:basedOn w:val="Normal"/>
    <w:link w:val="BodyTextChar"/>
    <w:rsid w:val="00486AF5"/>
    <w:pPr>
      <w:widowControl w:val="0"/>
      <w:suppressAutoHyphens/>
      <w:spacing w:line="480" w:lineRule="auto"/>
    </w:pPr>
    <w:rPr>
      <w:rFonts w:ascii="Tahoma" w:hAnsi="Tahoma" w:cs="Tahoma"/>
      <w:sz w:val="20"/>
      <w:lang w:eastAsia="ar-SA"/>
    </w:rPr>
  </w:style>
  <w:style w:type="character" w:customStyle="1" w:styleId="BodyTextChar">
    <w:name w:val="Body Text Char"/>
    <w:basedOn w:val="DefaultParagraphFont"/>
    <w:link w:val="BodyText"/>
    <w:rsid w:val="00486AF5"/>
    <w:rPr>
      <w:rFonts w:ascii="Tahoma" w:eastAsia="Times New Roman" w:hAnsi="Tahoma" w:cs="Tahoma"/>
      <w:sz w:val="20"/>
      <w:szCs w:val="24"/>
      <w:lang w:eastAsia="ar-SA"/>
    </w:rPr>
  </w:style>
  <w:style w:type="paragraph" w:customStyle="1" w:styleId="ArtNote">
    <w:name w:val="Art Note"/>
    <w:basedOn w:val="nl"/>
    <w:qFormat/>
    <w:rsid w:val="00486AF5"/>
    <w:pPr>
      <w:tabs>
        <w:tab w:val="left" w:pos="810"/>
      </w:tabs>
      <w:spacing w:before="60"/>
    </w:pPr>
    <w:rPr>
      <w:rFonts w:ascii="Arial" w:hAnsi="Arial" w:cs="Arial"/>
      <w:b/>
      <w: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20"/>
        <w:ind w:left="720" w:hanging="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371A"/>
    <w:pPr>
      <w:spacing w:after="0"/>
      <w:ind w:left="0" w:firstLine="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5371A"/>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5371A"/>
    <w:rPr>
      <w:rFonts w:ascii="Segoe UI" w:eastAsia="Times New Roman" w:hAnsi="Segoe UI" w:cs="Segoe UI"/>
      <w:sz w:val="18"/>
      <w:szCs w:val="18"/>
    </w:rPr>
  </w:style>
  <w:style w:type="paragraph" w:customStyle="1" w:styleId="bl">
    <w:name w:val="bl"/>
    <w:basedOn w:val="Normal"/>
    <w:qFormat/>
    <w:rsid w:val="00D5371A"/>
    <w:pPr>
      <w:ind w:left="450" w:hanging="450"/>
    </w:pPr>
    <w:rPr>
      <w:rFonts w:asciiTheme="minorHAnsi" w:hAnsiTheme="minorHAnsi"/>
    </w:rPr>
  </w:style>
  <w:style w:type="paragraph" w:customStyle="1" w:styleId="ChTitle">
    <w:name w:val="ChTitle"/>
    <w:basedOn w:val="Normal"/>
    <w:qFormat/>
    <w:rsid w:val="00D5371A"/>
    <w:rPr>
      <w:b/>
      <w:sz w:val="36"/>
      <w:szCs w:val="36"/>
    </w:rPr>
  </w:style>
  <w:style w:type="character" w:styleId="CommentReference">
    <w:name w:val="annotation reference"/>
    <w:basedOn w:val="DefaultParagraphFont"/>
    <w:semiHidden/>
    <w:unhideWhenUsed/>
    <w:rsid w:val="00D5371A"/>
    <w:rPr>
      <w:sz w:val="16"/>
      <w:szCs w:val="16"/>
    </w:rPr>
  </w:style>
  <w:style w:type="paragraph" w:styleId="CommentText">
    <w:name w:val="annotation text"/>
    <w:basedOn w:val="Normal"/>
    <w:link w:val="CommentTextChar"/>
    <w:semiHidden/>
    <w:unhideWhenUsed/>
    <w:rsid w:val="00D5371A"/>
    <w:rPr>
      <w:sz w:val="20"/>
      <w:szCs w:val="20"/>
    </w:rPr>
  </w:style>
  <w:style w:type="character" w:customStyle="1" w:styleId="CommentTextChar">
    <w:name w:val="Comment Text Char"/>
    <w:basedOn w:val="DefaultParagraphFont"/>
    <w:link w:val="CommentText"/>
    <w:uiPriority w:val="99"/>
    <w:semiHidden/>
    <w:rsid w:val="00D5371A"/>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D5371A"/>
    <w:rPr>
      <w:b/>
      <w:bCs/>
    </w:rPr>
  </w:style>
  <w:style w:type="character" w:customStyle="1" w:styleId="CommentSubjectChar">
    <w:name w:val="Comment Subject Char"/>
    <w:basedOn w:val="CommentTextChar"/>
    <w:link w:val="CommentSubject"/>
    <w:uiPriority w:val="99"/>
    <w:semiHidden/>
    <w:rsid w:val="00D5371A"/>
    <w:rPr>
      <w:rFonts w:ascii="Times New Roman" w:eastAsia="Times New Roman" w:hAnsi="Times New Roman" w:cs="Times New Roman"/>
      <w:b/>
      <w:bCs/>
      <w:sz w:val="20"/>
      <w:szCs w:val="20"/>
    </w:rPr>
  </w:style>
  <w:style w:type="paragraph" w:customStyle="1" w:styleId="h1">
    <w:name w:val="h1"/>
    <w:basedOn w:val="Normal"/>
    <w:qFormat/>
    <w:rsid w:val="00D5371A"/>
    <w:pPr>
      <w:spacing w:before="120"/>
    </w:pPr>
    <w:rPr>
      <w:rFonts w:asciiTheme="minorHAnsi" w:hAnsiTheme="minorHAnsi"/>
      <w:b/>
      <w:color w:val="0070C0"/>
      <w:sz w:val="32"/>
    </w:rPr>
  </w:style>
  <w:style w:type="paragraph" w:customStyle="1" w:styleId="h2">
    <w:name w:val="h2"/>
    <w:basedOn w:val="Normal"/>
    <w:qFormat/>
    <w:rsid w:val="00D5371A"/>
    <w:rPr>
      <w:rFonts w:asciiTheme="minorHAnsi" w:hAnsiTheme="minorHAnsi"/>
      <w:b/>
      <w:color w:val="C00000"/>
      <w:sz w:val="28"/>
    </w:rPr>
  </w:style>
  <w:style w:type="paragraph" w:customStyle="1" w:styleId="LO">
    <w:name w:val="LO"/>
    <w:basedOn w:val="bl"/>
    <w:qFormat/>
    <w:rsid w:val="00D5371A"/>
  </w:style>
  <w:style w:type="paragraph" w:customStyle="1" w:styleId="nl">
    <w:name w:val="nl"/>
    <w:basedOn w:val="Normal"/>
    <w:qFormat/>
    <w:rsid w:val="00D5371A"/>
    <w:pPr>
      <w:tabs>
        <w:tab w:val="decimal" w:pos="270"/>
      </w:tabs>
      <w:ind w:left="450" w:hanging="450"/>
    </w:pPr>
    <w:rPr>
      <w:rFonts w:asciiTheme="minorHAnsi" w:hAnsiTheme="minorHAnsi"/>
    </w:rPr>
  </w:style>
  <w:style w:type="paragraph" w:customStyle="1" w:styleId="Outline">
    <w:name w:val="Outline"/>
    <w:basedOn w:val="Normal"/>
    <w:qFormat/>
    <w:rsid w:val="00D5371A"/>
    <w:pPr>
      <w:tabs>
        <w:tab w:val="left" w:pos="360"/>
        <w:tab w:val="left" w:pos="720"/>
        <w:tab w:val="left" w:pos="1080"/>
        <w:tab w:val="left" w:pos="1440"/>
        <w:tab w:val="left" w:pos="1800"/>
      </w:tabs>
    </w:pPr>
    <w:rPr>
      <w:rFonts w:asciiTheme="minorHAnsi" w:hAnsiTheme="minorHAnsi"/>
    </w:rPr>
  </w:style>
  <w:style w:type="paragraph" w:styleId="Header">
    <w:name w:val="header"/>
    <w:basedOn w:val="Normal"/>
    <w:link w:val="HeaderChar"/>
    <w:uiPriority w:val="99"/>
    <w:unhideWhenUsed/>
    <w:rsid w:val="00D5371A"/>
    <w:pPr>
      <w:tabs>
        <w:tab w:val="center" w:pos="4680"/>
        <w:tab w:val="right" w:pos="9360"/>
      </w:tabs>
    </w:pPr>
  </w:style>
  <w:style w:type="character" w:customStyle="1" w:styleId="HeaderChar">
    <w:name w:val="Header Char"/>
    <w:basedOn w:val="DefaultParagraphFont"/>
    <w:link w:val="Header"/>
    <w:uiPriority w:val="99"/>
    <w:rsid w:val="00D5371A"/>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D5371A"/>
    <w:pPr>
      <w:tabs>
        <w:tab w:val="center" w:pos="4680"/>
        <w:tab w:val="right" w:pos="9360"/>
      </w:tabs>
    </w:pPr>
  </w:style>
  <w:style w:type="character" w:customStyle="1" w:styleId="FooterChar">
    <w:name w:val="Footer Char"/>
    <w:basedOn w:val="DefaultParagraphFont"/>
    <w:link w:val="Footer"/>
    <w:uiPriority w:val="99"/>
    <w:rsid w:val="00D5371A"/>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424FD2"/>
    <w:rPr>
      <w:color w:val="808080"/>
    </w:rPr>
  </w:style>
  <w:style w:type="paragraph" w:styleId="NormalWeb">
    <w:name w:val="Normal (Web)"/>
    <w:basedOn w:val="Normal"/>
    <w:uiPriority w:val="99"/>
    <w:semiHidden/>
    <w:unhideWhenUsed/>
    <w:rsid w:val="00424FD2"/>
    <w:pPr>
      <w:spacing w:before="100" w:beforeAutospacing="1" w:after="100" w:afterAutospacing="1"/>
    </w:pPr>
    <w:rPr>
      <w:rFonts w:eastAsiaTheme="minorEastAsia"/>
    </w:rPr>
  </w:style>
  <w:style w:type="table" w:styleId="TableGrid">
    <w:name w:val="Table Grid"/>
    <w:basedOn w:val="TableNormal"/>
    <w:uiPriority w:val="39"/>
    <w:rsid w:val="00D5371A"/>
    <w:pPr>
      <w:spacing w:after="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swernl">
    <w:name w:val="answer nl"/>
    <w:basedOn w:val="nl"/>
    <w:qFormat/>
    <w:rsid w:val="00D5371A"/>
    <w:pPr>
      <w:spacing w:before="60"/>
      <w:ind w:left="540" w:hanging="540"/>
    </w:pPr>
    <w:rPr>
      <w:i/>
    </w:rPr>
  </w:style>
  <w:style w:type="paragraph" w:customStyle="1" w:styleId="answertxt">
    <w:name w:val="answer txt"/>
    <w:basedOn w:val="nl"/>
    <w:qFormat/>
    <w:rsid w:val="00642C6B"/>
    <w:pPr>
      <w:tabs>
        <w:tab w:val="clear" w:pos="270"/>
      </w:tabs>
      <w:ind w:left="0" w:firstLine="0"/>
    </w:pPr>
  </w:style>
  <w:style w:type="character" w:customStyle="1" w:styleId="blue">
    <w:name w:val="blue#"/>
    <w:basedOn w:val="DefaultParagraphFont"/>
    <w:uiPriority w:val="1"/>
    <w:qFormat/>
    <w:rsid w:val="00D5371A"/>
    <w:rPr>
      <w:rFonts w:asciiTheme="minorHAnsi" w:hAnsiTheme="minorHAnsi"/>
      <w:i w:val="0"/>
      <w:color w:val="0070C0"/>
    </w:rPr>
  </w:style>
  <w:style w:type="paragraph" w:customStyle="1" w:styleId="h3">
    <w:name w:val="h3"/>
    <w:basedOn w:val="Normal"/>
    <w:rsid w:val="00D5371A"/>
    <w:pPr>
      <w:spacing w:before="180"/>
    </w:pPr>
    <w:rPr>
      <w:rFonts w:asciiTheme="minorHAnsi" w:hAnsiTheme="minorHAnsi"/>
      <w:b/>
      <w:szCs w:val="20"/>
    </w:rPr>
  </w:style>
  <w:style w:type="paragraph" w:customStyle="1" w:styleId="ckptquestions">
    <w:name w:val="ckpt questions"/>
    <w:basedOn w:val="h3"/>
    <w:qFormat/>
    <w:rsid w:val="00D5371A"/>
    <w:rPr>
      <w:color w:val="003399"/>
      <w:sz w:val="26"/>
      <w:szCs w:val="26"/>
    </w:rPr>
  </w:style>
  <w:style w:type="paragraph" w:customStyle="1" w:styleId="CO">
    <w:name w:val="CO"/>
    <w:basedOn w:val="ChTitle"/>
    <w:qFormat/>
    <w:rsid w:val="00D5371A"/>
    <w:pPr>
      <w:shd w:val="clear" w:color="auto" w:fill="3A987B"/>
    </w:pPr>
    <w:rPr>
      <w:rFonts w:asciiTheme="minorHAnsi" w:hAnsiTheme="minorHAnsi"/>
      <w:color w:val="FFFFFF" w:themeColor="background1"/>
      <w:sz w:val="40"/>
      <w:szCs w:val="40"/>
    </w:rPr>
  </w:style>
  <w:style w:type="paragraph" w:customStyle="1" w:styleId="crblue">
    <w:name w:val="cr blue#"/>
    <w:basedOn w:val="answernl"/>
    <w:qFormat/>
    <w:rsid w:val="00D5371A"/>
    <w:rPr>
      <w:i w:val="0"/>
    </w:rPr>
  </w:style>
  <w:style w:type="character" w:customStyle="1" w:styleId="LOref">
    <w:name w:val="LO ref"/>
    <w:qFormat/>
    <w:rsid w:val="00D5371A"/>
    <w:rPr>
      <w:rFonts w:ascii="Arial" w:hAnsi="Arial"/>
      <w:sz w:val="20"/>
    </w:rPr>
  </w:style>
  <w:style w:type="paragraph" w:customStyle="1" w:styleId="text">
    <w:name w:val="text"/>
    <w:basedOn w:val="h1"/>
    <w:qFormat/>
    <w:rsid w:val="00D5371A"/>
    <w:rPr>
      <w:b w:val="0"/>
      <w:color w:val="auto"/>
      <w:sz w:val="24"/>
    </w:rPr>
  </w:style>
  <w:style w:type="paragraph" w:customStyle="1" w:styleId="Think">
    <w:name w:val="Think"/>
    <w:basedOn w:val="h3"/>
    <w:qFormat/>
    <w:rsid w:val="00D5371A"/>
    <w:rPr>
      <w:color w:val="00B050"/>
      <w:szCs w:val="24"/>
    </w:rPr>
  </w:style>
  <w:style w:type="paragraph" w:styleId="BodyText">
    <w:name w:val="Body Text"/>
    <w:basedOn w:val="Normal"/>
    <w:link w:val="BodyTextChar"/>
    <w:rsid w:val="00486AF5"/>
    <w:pPr>
      <w:widowControl w:val="0"/>
      <w:suppressAutoHyphens/>
      <w:spacing w:line="480" w:lineRule="auto"/>
    </w:pPr>
    <w:rPr>
      <w:rFonts w:ascii="Tahoma" w:hAnsi="Tahoma" w:cs="Tahoma"/>
      <w:sz w:val="20"/>
      <w:lang w:eastAsia="ar-SA"/>
    </w:rPr>
  </w:style>
  <w:style w:type="character" w:customStyle="1" w:styleId="BodyTextChar">
    <w:name w:val="Body Text Char"/>
    <w:basedOn w:val="DefaultParagraphFont"/>
    <w:link w:val="BodyText"/>
    <w:rsid w:val="00486AF5"/>
    <w:rPr>
      <w:rFonts w:ascii="Tahoma" w:eastAsia="Times New Roman" w:hAnsi="Tahoma" w:cs="Tahoma"/>
      <w:sz w:val="20"/>
      <w:szCs w:val="24"/>
      <w:lang w:eastAsia="ar-SA"/>
    </w:rPr>
  </w:style>
  <w:style w:type="paragraph" w:customStyle="1" w:styleId="ArtNote">
    <w:name w:val="Art Note"/>
    <w:basedOn w:val="nl"/>
    <w:qFormat/>
    <w:rsid w:val="00486AF5"/>
    <w:pPr>
      <w:tabs>
        <w:tab w:val="left" w:pos="810"/>
      </w:tabs>
      <w:spacing w:before="60"/>
    </w:pPr>
    <w:rPr>
      <w:rFonts w:ascii="Arial" w:hAnsi="Arial" w:cs="Arial"/>
      <w:b/>
      <w: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12</Pages>
  <Words>1572</Words>
  <Characters>8962</Characters>
  <Application>Microsoft Office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10513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Jody James;Kathryn A Booth</dc:creator>
  <cp:lastModifiedBy>Kathryn Booth</cp:lastModifiedBy>
  <cp:revision>2</cp:revision>
  <dcterms:created xsi:type="dcterms:W3CDTF">2017-06-28T19:31:00Z</dcterms:created>
  <dcterms:modified xsi:type="dcterms:W3CDTF">2017-06-28T19:31:00Z</dcterms:modified>
</cp:coreProperties>
</file>